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97B7A" w14:textId="77777777" w:rsidR="00B05817" w:rsidRDefault="00B05817">
      <w:pPr>
        <w:pBdr>
          <w:top w:val="single" w:sz="24" w:space="1" w:color="000000"/>
        </w:pBdr>
        <w:rPr>
          <w:rFonts w:ascii="Century Gothic" w:eastAsia="Century Gothic" w:hAnsi="Century Gothic" w:cs="Century Gothic"/>
        </w:rPr>
      </w:pPr>
    </w:p>
    <w:p w14:paraId="7C32D4AD" w14:textId="19523421" w:rsidR="00B05817" w:rsidRDefault="00F11F9D">
      <w:pPr>
        <w:jc w:val="center"/>
        <w:rPr>
          <w:rFonts w:ascii="Century Gothic" w:eastAsia="Century Gothic" w:hAnsi="Century Gothic" w:cs="Century Gothic"/>
          <w:b/>
          <w:sz w:val="36"/>
          <w:szCs w:val="36"/>
        </w:rPr>
      </w:pPr>
      <w:r>
        <w:rPr>
          <w:rFonts w:ascii="Century Gothic" w:eastAsia="Century Gothic" w:hAnsi="Century Gothic" w:cs="Century Gothic"/>
          <w:b/>
          <w:sz w:val="36"/>
          <w:szCs w:val="36"/>
        </w:rPr>
        <w:t>Excellence in Mathematics Teaching Award</w:t>
      </w:r>
      <w:r w:rsidR="00D66209">
        <w:rPr>
          <w:rFonts w:ascii="Century Gothic" w:eastAsia="Century Gothic" w:hAnsi="Century Gothic" w:cs="Century Gothic"/>
          <w:b/>
          <w:sz w:val="36"/>
          <w:szCs w:val="36"/>
        </w:rPr>
        <w:t xml:space="preserve"> (EMTA)</w:t>
      </w:r>
      <w:r>
        <w:rPr>
          <w:rFonts w:ascii="Century Gothic" w:eastAsia="Century Gothic" w:hAnsi="Century Gothic" w:cs="Century Gothic"/>
          <w:b/>
          <w:sz w:val="36"/>
          <w:szCs w:val="36"/>
        </w:rPr>
        <w:t xml:space="preserve"> 202</w:t>
      </w:r>
      <w:r w:rsidR="00916A19">
        <w:rPr>
          <w:rFonts w:ascii="Century Gothic" w:eastAsia="Century Gothic" w:hAnsi="Century Gothic" w:cs="Century Gothic"/>
          <w:b/>
          <w:sz w:val="36"/>
          <w:szCs w:val="36"/>
        </w:rPr>
        <w:t>6</w:t>
      </w:r>
    </w:p>
    <w:p w14:paraId="4515FD7D" w14:textId="77777777" w:rsidR="00B05817" w:rsidRDefault="00B05817">
      <w:pPr>
        <w:jc w:val="center"/>
        <w:rPr>
          <w:rFonts w:ascii="Century Gothic" w:eastAsia="Century Gothic" w:hAnsi="Century Gothic" w:cs="Century Gothic"/>
          <w:b/>
        </w:rPr>
      </w:pPr>
    </w:p>
    <w:p w14:paraId="77AA7C00" w14:textId="77777777" w:rsidR="00B05817" w:rsidRDefault="00F11F9D">
      <w:pPr>
        <w:jc w:val="center"/>
        <w:rPr>
          <w:rFonts w:ascii="Century Gothic" w:eastAsia="Century Gothic" w:hAnsi="Century Gothic" w:cs="Century Gothic"/>
        </w:rPr>
      </w:pPr>
      <w:r>
        <w:rPr>
          <w:rFonts w:ascii="Century Gothic" w:eastAsia="Century Gothic" w:hAnsi="Century Gothic" w:cs="Century Gothic"/>
          <w:i/>
        </w:rPr>
        <w:t>Recognising and Rewarding Excellence in Mathematics Teaching</w:t>
      </w:r>
    </w:p>
    <w:p w14:paraId="6263F2CD" w14:textId="77777777" w:rsidR="00B05817" w:rsidRDefault="00B05817">
      <w:pPr>
        <w:jc w:val="center"/>
        <w:rPr>
          <w:rFonts w:ascii="Century Gothic" w:eastAsia="Century Gothic" w:hAnsi="Century Gothic" w:cs="Century Gothic"/>
        </w:rPr>
      </w:pPr>
    </w:p>
    <w:p w14:paraId="2F668468" w14:textId="77777777" w:rsidR="00B05817" w:rsidRDefault="00F11F9D">
      <w:pPr>
        <w:jc w:val="center"/>
        <w:rPr>
          <w:rFonts w:ascii="Century Gothic" w:eastAsia="Century Gothic" w:hAnsi="Century Gothic" w:cs="Century Gothic"/>
          <w:b/>
          <w:sz w:val="30"/>
          <w:szCs w:val="30"/>
        </w:rPr>
      </w:pPr>
      <w:r>
        <w:rPr>
          <w:rFonts w:ascii="Century Gothic" w:eastAsia="Century Gothic" w:hAnsi="Century Gothic" w:cs="Century Gothic"/>
          <w:b/>
          <w:sz w:val="30"/>
          <w:szCs w:val="30"/>
        </w:rPr>
        <w:t>Nomination Form</w:t>
      </w:r>
    </w:p>
    <w:p w14:paraId="0AF24CC5" w14:textId="77777777" w:rsidR="00B05817" w:rsidRDefault="00B05817">
      <w:pPr>
        <w:pBdr>
          <w:bottom w:val="single" w:sz="24" w:space="1" w:color="000000"/>
        </w:pBdr>
        <w:jc w:val="center"/>
        <w:rPr>
          <w:rFonts w:ascii="Century Gothic" w:eastAsia="Century Gothic" w:hAnsi="Century Gothic" w:cs="Century Gothic"/>
        </w:rPr>
      </w:pPr>
    </w:p>
    <w:p w14:paraId="0C77E3E2" w14:textId="77777777" w:rsidR="00B05817" w:rsidRDefault="00B05817">
      <w:pPr>
        <w:jc w:val="center"/>
        <w:rPr>
          <w:rFonts w:ascii="Century Gothic" w:eastAsia="Century Gothic" w:hAnsi="Century Gothic" w:cs="Century Gothic"/>
        </w:rPr>
      </w:pPr>
    </w:p>
    <w:p w14:paraId="0CDED7DE"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 Association of Mathematics Educators (AME) gives out the Excellence in Mathematics Teaching Award (EMTA) each year, since 2017, to recognise mathematics teachers who have displayed exemplary efforts in the teaching of Mathematics in Singapore.</w:t>
      </w:r>
    </w:p>
    <w:p w14:paraId="5C0C0509" w14:textId="77777777" w:rsidR="00B05817" w:rsidRDefault="00B05817">
      <w:pPr>
        <w:jc w:val="both"/>
        <w:rPr>
          <w:rFonts w:ascii="Century Gothic" w:eastAsia="Century Gothic" w:hAnsi="Century Gothic" w:cs="Century Gothic"/>
        </w:rPr>
      </w:pPr>
    </w:p>
    <w:p w14:paraId="542A1C9C" w14:textId="2BFEDD1E" w:rsidR="00B05817" w:rsidRDefault="00F11F9D">
      <w:pPr>
        <w:jc w:val="both"/>
        <w:rPr>
          <w:rFonts w:ascii="Century Gothic" w:eastAsia="Century Gothic" w:hAnsi="Century Gothic" w:cs="Century Gothic"/>
          <w:b/>
        </w:rPr>
      </w:pPr>
      <w:r>
        <w:rPr>
          <w:rFonts w:ascii="Century Gothic" w:eastAsia="Century Gothic" w:hAnsi="Century Gothic" w:cs="Century Gothic"/>
        </w:rPr>
        <w:t>Schools are invited to nominate deserving mathematics teachers for the 202</w:t>
      </w:r>
      <w:r w:rsidR="00916A19">
        <w:rPr>
          <w:rFonts w:ascii="Century Gothic" w:eastAsia="Century Gothic" w:hAnsi="Century Gothic" w:cs="Century Gothic"/>
        </w:rPr>
        <w:t>6</w:t>
      </w:r>
      <w:r>
        <w:rPr>
          <w:rFonts w:ascii="Century Gothic" w:eastAsia="Century Gothic" w:hAnsi="Century Gothic" w:cs="Century Gothic"/>
        </w:rPr>
        <w:t xml:space="preserve"> award. All duly completed nomination forms for EMTA 202</w:t>
      </w:r>
      <w:r w:rsidR="00916A19">
        <w:rPr>
          <w:rFonts w:ascii="Century Gothic" w:eastAsia="Century Gothic" w:hAnsi="Century Gothic" w:cs="Century Gothic"/>
        </w:rPr>
        <w:t>6</w:t>
      </w:r>
      <w:r>
        <w:rPr>
          <w:rFonts w:ascii="Century Gothic" w:eastAsia="Century Gothic" w:hAnsi="Century Gothic" w:cs="Century Gothic"/>
        </w:rPr>
        <w:t xml:space="preserve"> must be submitted to AME </w:t>
      </w:r>
      <w:r w:rsidR="00451FCA">
        <w:rPr>
          <w:rFonts w:ascii="Century Gothic" w:eastAsia="Century Gothic" w:hAnsi="Century Gothic" w:cs="Century Gothic"/>
        </w:rPr>
        <w:t>via this</w:t>
      </w:r>
      <w:r w:rsidR="0023547C">
        <w:rPr>
          <w:rFonts w:ascii="Century Gothic" w:eastAsia="Century Gothic" w:hAnsi="Century Gothic" w:cs="Century Gothic"/>
        </w:rPr>
        <w:t xml:space="preserve"> </w:t>
      </w:r>
      <w:hyperlink r:id="rId5" w:history="1">
        <w:r w:rsidR="0023547C" w:rsidRPr="0023547C">
          <w:rPr>
            <w:rStyle w:val="Hyperlink"/>
            <w:rFonts w:ascii="Century Gothic" w:eastAsia="Century Gothic" w:hAnsi="Century Gothic" w:cs="Century Gothic"/>
          </w:rPr>
          <w:t>Google Form</w:t>
        </w:r>
      </w:hyperlink>
      <w:r w:rsidR="00451FCA">
        <w:rPr>
          <w:rFonts w:ascii="Century Gothic" w:eastAsia="Century Gothic" w:hAnsi="Century Gothic" w:cs="Century Gothic"/>
        </w:rPr>
        <w:t xml:space="preserve"> </w:t>
      </w:r>
      <w:r w:rsidRPr="008A64C8">
        <w:rPr>
          <w:rFonts w:ascii="Century Gothic" w:eastAsia="Century Gothic" w:hAnsi="Century Gothic" w:cs="Century Gothic"/>
          <w:b/>
          <w:color w:val="000000" w:themeColor="text1"/>
        </w:rPr>
        <w:t xml:space="preserve">by </w:t>
      </w:r>
      <w:r w:rsidR="003959D3">
        <w:rPr>
          <w:rFonts w:ascii="Century Gothic" w:eastAsia="Century Gothic" w:hAnsi="Century Gothic" w:cs="Century Gothic"/>
          <w:b/>
          <w:color w:val="000000" w:themeColor="text1"/>
        </w:rPr>
        <w:t>23</w:t>
      </w:r>
      <w:r w:rsidRPr="008A64C8">
        <w:rPr>
          <w:rFonts w:ascii="Century Gothic" w:eastAsia="Century Gothic" w:hAnsi="Century Gothic" w:cs="Century Gothic"/>
          <w:b/>
          <w:color w:val="000000" w:themeColor="text1"/>
        </w:rPr>
        <w:t xml:space="preserve"> March 202</w:t>
      </w:r>
      <w:r w:rsidR="003959D3">
        <w:rPr>
          <w:rFonts w:ascii="Century Gothic" w:eastAsia="Century Gothic" w:hAnsi="Century Gothic" w:cs="Century Gothic"/>
          <w:b/>
          <w:color w:val="000000" w:themeColor="text1"/>
        </w:rPr>
        <w:t>6 (Monday)</w:t>
      </w:r>
      <w:r w:rsidRPr="008A64C8">
        <w:rPr>
          <w:rFonts w:ascii="Century Gothic" w:eastAsia="Century Gothic" w:hAnsi="Century Gothic" w:cs="Century Gothic"/>
          <w:b/>
          <w:color w:val="000000" w:themeColor="text1"/>
        </w:rPr>
        <w:t>,</w:t>
      </w:r>
      <w:r w:rsidRPr="00EB6BB9">
        <w:rPr>
          <w:rFonts w:ascii="Century Gothic" w:eastAsia="Century Gothic" w:hAnsi="Century Gothic" w:cs="Century Gothic"/>
          <w:b/>
          <w:color w:val="FF0000"/>
        </w:rPr>
        <w:t xml:space="preserve"> </w:t>
      </w:r>
      <w:r>
        <w:rPr>
          <w:rFonts w:ascii="Century Gothic" w:eastAsia="Century Gothic" w:hAnsi="Century Gothic" w:cs="Century Gothic"/>
          <w:b/>
        </w:rPr>
        <w:t>5 pm.</w:t>
      </w:r>
    </w:p>
    <w:p w14:paraId="673C0737" w14:textId="77777777" w:rsidR="00B05817" w:rsidRDefault="00B05817">
      <w:pPr>
        <w:pBdr>
          <w:bottom w:val="single" w:sz="24" w:space="1" w:color="000000"/>
        </w:pBdr>
        <w:rPr>
          <w:rFonts w:ascii="Century Gothic" w:eastAsia="Century Gothic" w:hAnsi="Century Gothic" w:cs="Century Gothic"/>
        </w:rPr>
      </w:pPr>
    </w:p>
    <w:p w14:paraId="04EDC956" w14:textId="77777777" w:rsidR="00B05817" w:rsidRDefault="00B05817">
      <w:pPr>
        <w:rPr>
          <w:rFonts w:ascii="Century Gothic" w:eastAsia="Century Gothic" w:hAnsi="Century Gothic" w:cs="Century Gothic"/>
        </w:rPr>
      </w:pPr>
    </w:p>
    <w:p w14:paraId="3151A17D" w14:textId="77777777" w:rsidR="00B05817" w:rsidRDefault="00F11F9D">
      <w:pPr>
        <w:rPr>
          <w:rFonts w:ascii="Century Gothic" w:eastAsia="Century Gothic" w:hAnsi="Century Gothic" w:cs="Century Gothic"/>
        </w:rPr>
      </w:pPr>
      <w:r>
        <w:rPr>
          <w:rFonts w:ascii="Century Gothic" w:eastAsia="Century Gothic" w:hAnsi="Century Gothic" w:cs="Century Gothic"/>
          <w:b/>
          <w:u w:val="single"/>
        </w:rPr>
        <w:t>About the Award</w:t>
      </w:r>
    </w:p>
    <w:p w14:paraId="23AD098F" w14:textId="77777777" w:rsidR="00B05817" w:rsidRDefault="00B05817">
      <w:pPr>
        <w:rPr>
          <w:rFonts w:ascii="Century Gothic" w:eastAsia="Century Gothic" w:hAnsi="Century Gothic" w:cs="Century Gothic"/>
        </w:rPr>
      </w:pPr>
    </w:p>
    <w:p w14:paraId="405481ED"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 Excellence in Mathematics Teaching Award (EMTA) aims to:</w:t>
      </w:r>
    </w:p>
    <w:p w14:paraId="050925D0"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 xml:space="preserve">encourage mathematics teachers to pursue excellence in their teaching </w:t>
      </w:r>
      <w:proofErr w:type="gramStart"/>
      <w:r>
        <w:rPr>
          <w:rFonts w:ascii="Century Gothic" w:eastAsia="Century Gothic" w:hAnsi="Century Gothic" w:cs="Century Gothic"/>
        </w:rPr>
        <w:t>practice;</w:t>
      </w:r>
      <w:proofErr w:type="gramEnd"/>
    </w:p>
    <w:p w14:paraId="4AFC3F54"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recognise the excellent work of mathematics teachers in inspiring and empowering their students to learn mathematics; and</w:t>
      </w:r>
    </w:p>
    <w:p w14:paraId="4A165E25"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 xml:space="preserve"> •</w:t>
      </w:r>
      <w:r>
        <w:rPr>
          <w:rFonts w:ascii="Century Gothic" w:eastAsia="Century Gothic" w:hAnsi="Century Gothic" w:cs="Century Gothic"/>
        </w:rPr>
        <w:tab/>
        <w:t>motivate teachers to learn and share with one another in their professional work.</w:t>
      </w:r>
    </w:p>
    <w:p w14:paraId="5726891B" w14:textId="77777777" w:rsidR="00B05817" w:rsidRDefault="00B05817">
      <w:pPr>
        <w:jc w:val="both"/>
        <w:rPr>
          <w:rFonts w:ascii="Century Gothic" w:eastAsia="Century Gothic" w:hAnsi="Century Gothic" w:cs="Century Gothic"/>
        </w:rPr>
      </w:pPr>
    </w:p>
    <w:p w14:paraId="7C66BE93"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These outstanding mathematics teachers:</w:t>
      </w:r>
    </w:p>
    <w:p w14:paraId="0CAA1194"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 xml:space="preserve">have a strong passion for the teaching of </w:t>
      </w:r>
      <w:proofErr w:type="gramStart"/>
      <w:r>
        <w:rPr>
          <w:rFonts w:ascii="Century Gothic" w:eastAsia="Century Gothic" w:hAnsi="Century Gothic" w:cs="Century Gothic"/>
        </w:rPr>
        <w:t>mathematics;</w:t>
      </w:r>
      <w:proofErr w:type="gramEnd"/>
    </w:p>
    <w:p w14:paraId="73711E20"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 xml:space="preserve">inspire and empower their students to develop confidence, interest and deep understanding in the learning of </w:t>
      </w:r>
      <w:proofErr w:type="gramStart"/>
      <w:r>
        <w:rPr>
          <w:rFonts w:ascii="Century Gothic" w:eastAsia="Century Gothic" w:hAnsi="Century Gothic" w:cs="Century Gothic"/>
        </w:rPr>
        <w:t>mathematics;</w:t>
      </w:r>
      <w:proofErr w:type="gramEnd"/>
    </w:p>
    <w:p w14:paraId="559D96C7" w14:textId="51C5270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demonstrate positive impact on student learning in mathematics</w:t>
      </w:r>
      <w:r w:rsidR="00F26560">
        <w:rPr>
          <w:rFonts w:ascii="Century Gothic" w:eastAsia="Century Gothic" w:hAnsi="Century Gothic" w:cs="Century Gothic"/>
        </w:rPr>
        <w:t xml:space="preserve"> </w:t>
      </w:r>
      <w:r w:rsidR="00F26560" w:rsidRPr="00F26560">
        <w:rPr>
          <w:rFonts w:ascii="Century Gothic" w:eastAsia="Century Gothic" w:hAnsi="Century Gothic" w:cs="Century Gothic"/>
        </w:rPr>
        <w:t xml:space="preserve">through quality teaching which may, for example, include effective use of </w:t>
      </w:r>
      <w:proofErr w:type="gramStart"/>
      <w:r w:rsidR="00F26560" w:rsidRPr="00F26560">
        <w:rPr>
          <w:rFonts w:ascii="Century Gothic" w:eastAsia="Century Gothic" w:hAnsi="Century Gothic" w:cs="Century Gothic"/>
        </w:rPr>
        <w:t>technology;</w:t>
      </w:r>
      <w:proofErr w:type="gramEnd"/>
    </w:p>
    <w:p w14:paraId="19AE3287"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believe in and contribute to the professional development of fellow teachers and sharing of instructional resources; and</w:t>
      </w:r>
    </w:p>
    <w:p w14:paraId="4AD51D8A"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are role models to their colleagues and the mathematics teaching fraternity.</w:t>
      </w:r>
    </w:p>
    <w:p w14:paraId="6CDB0F52" w14:textId="77777777" w:rsidR="00B05817" w:rsidRDefault="00B05817">
      <w:pPr>
        <w:jc w:val="both"/>
        <w:rPr>
          <w:rFonts w:ascii="Century Gothic" w:eastAsia="Century Gothic" w:hAnsi="Century Gothic" w:cs="Century Gothic"/>
        </w:rPr>
      </w:pPr>
    </w:p>
    <w:p w14:paraId="2AE7B4FA"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There are two categories of awards each year:</w:t>
      </w:r>
    </w:p>
    <w:p w14:paraId="16169BC9"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Primary mathematics teachers</w:t>
      </w:r>
    </w:p>
    <w:p w14:paraId="7C633400" w14:textId="77777777" w:rsidR="00B05817" w:rsidRDefault="00F11F9D">
      <w:pPr>
        <w:ind w:left="720" w:hanging="360"/>
        <w:jc w:val="both"/>
        <w:rPr>
          <w:rFonts w:ascii="Century Gothic" w:eastAsia="Century Gothic" w:hAnsi="Century Gothic" w:cs="Century Gothic"/>
        </w:rPr>
      </w:pPr>
      <w:r>
        <w:rPr>
          <w:rFonts w:ascii="Century Gothic" w:eastAsia="Century Gothic" w:hAnsi="Century Gothic" w:cs="Century Gothic"/>
        </w:rPr>
        <w:t>•</w:t>
      </w:r>
      <w:r>
        <w:rPr>
          <w:rFonts w:ascii="Century Gothic" w:eastAsia="Century Gothic" w:hAnsi="Century Gothic" w:cs="Century Gothic"/>
        </w:rPr>
        <w:tab/>
        <w:t>Secondary/Junior College/Centralised Institute mathematics teachers</w:t>
      </w:r>
    </w:p>
    <w:p w14:paraId="04CED6DE" w14:textId="77777777" w:rsidR="00B05817" w:rsidRDefault="00B05817">
      <w:pPr>
        <w:jc w:val="both"/>
        <w:rPr>
          <w:rFonts w:ascii="Century Gothic" w:eastAsia="Century Gothic" w:hAnsi="Century Gothic" w:cs="Century Gothic"/>
        </w:rPr>
      </w:pPr>
    </w:p>
    <w:p w14:paraId="0E15C7A9" w14:textId="77777777" w:rsidR="00B05817" w:rsidRDefault="00F11F9D">
      <w:pPr>
        <w:rPr>
          <w:rFonts w:ascii="Century Gothic" w:eastAsia="Century Gothic" w:hAnsi="Century Gothic" w:cs="Century Gothic"/>
        </w:rPr>
      </w:pPr>
      <w:r>
        <w:br w:type="page"/>
      </w:r>
    </w:p>
    <w:p w14:paraId="74995D08"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lastRenderedPageBreak/>
        <w:t>Each award recipient will receive the following from AME:</w:t>
      </w:r>
    </w:p>
    <w:p w14:paraId="3A92F66A" w14:textId="77777777" w:rsidR="00B05817" w:rsidRDefault="00F11F9D">
      <w:pPr>
        <w:numPr>
          <w:ilvl w:val="0"/>
          <w:numId w:val="1"/>
        </w:numPr>
        <w:ind w:left="720"/>
        <w:jc w:val="both"/>
      </w:pPr>
      <w:r>
        <w:rPr>
          <w:rFonts w:ascii="Century Gothic" w:eastAsia="Century Gothic" w:hAnsi="Century Gothic" w:cs="Century Gothic"/>
        </w:rPr>
        <w:t>$500 prize money,</w:t>
      </w:r>
    </w:p>
    <w:p w14:paraId="330419C0" w14:textId="77777777" w:rsidR="00B05817" w:rsidRDefault="00F11F9D">
      <w:pPr>
        <w:numPr>
          <w:ilvl w:val="0"/>
          <w:numId w:val="1"/>
        </w:numPr>
        <w:ind w:left="720"/>
        <w:jc w:val="both"/>
      </w:pPr>
      <w:r>
        <w:rPr>
          <w:rFonts w:ascii="Century Gothic" w:eastAsia="Century Gothic" w:hAnsi="Century Gothic" w:cs="Century Gothic"/>
        </w:rPr>
        <w:t>a trophy,</w:t>
      </w:r>
    </w:p>
    <w:p w14:paraId="3F5C9B0A" w14:textId="77777777" w:rsidR="00B05817" w:rsidRDefault="00F11F9D">
      <w:pPr>
        <w:numPr>
          <w:ilvl w:val="0"/>
          <w:numId w:val="1"/>
        </w:numPr>
        <w:ind w:left="720"/>
        <w:jc w:val="both"/>
      </w:pPr>
      <w:r>
        <w:rPr>
          <w:rFonts w:ascii="Century Gothic" w:eastAsia="Century Gothic" w:hAnsi="Century Gothic" w:cs="Century Gothic"/>
        </w:rPr>
        <w:t>a certificate,</w:t>
      </w:r>
    </w:p>
    <w:p w14:paraId="5EB4A2A0" w14:textId="77777777" w:rsidR="00B05817" w:rsidRDefault="00F11F9D">
      <w:pPr>
        <w:numPr>
          <w:ilvl w:val="0"/>
          <w:numId w:val="1"/>
        </w:numPr>
        <w:ind w:left="720"/>
        <w:jc w:val="both"/>
      </w:pPr>
      <w:r>
        <w:rPr>
          <w:rFonts w:ascii="Century Gothic" w:eastAsia="Century Gothic" w:hAnsi="Century Gothic" w:cs="Century Gothic"/>
        </w:rPr>
        <w:t>AME membership (2 years), and</w:t>
      </w:r>
    </w:p>
    <w:p w14:paraId="52CFC5B7" w14:textId="77777777" w:rsidR="00B05817" w:rsidRDefault="00F11F9D">
      <w:pPr>
        <w:numPr>
          <w:ilvl w:val="0"/>
          <w:numId w:val="1"/>
        </w:numPr>
        <w:ind w:left="720"/>
        <w:jc w:val="both"/>
      </w:pPr>
      <w:r>
        <w:rPr>
          <w:rFonts w:ascii="Century Gothic" w:eastAsia="Century Gothic" w:hAnsi="Century Gothic" w:cs="Century Gothic"/>
        </w:rPr>
        <w:t>Two years’ free participation at AME’s annual Mathematics Teachers Conference.</w:t>
      </w:r>
    </w:p>
    <w:p w14:paraId="07E0E569" w14:textId="77777777" w:rsidR="00B05817" w:rsidRDefault="00B05817">
      <w:pPr>
        <w:jc w:val="both"/>
        <w:rPr>
          <w:rFonts w:ascii="Century Gothic" w:eastAsia="Century Gothic" w:hAnsi="Century Gothic" w:cs="Century Gothic"/>
        </w:rPr>
      </w:pPr>
    </w:p>
    <w:p w14:paraId="59CD9E25" w14:textId="0C9F9109" w:rsidR="00B05817" w:rsidRDefault="00F11F9D">
      <w:pPr>
        <w:jc w:val="both"/>
        <w:rPr>
          <w:rFonts w:ascii="Century Gothic" w:eastAsia="Century Gothic" w:hAnsi="Century Gothic" w:cs="Century Gothic"/>
        </w:rPr>
      </w:pPr>
      <w:r>
        <w:rPr>
          <w:rFonts w:ascii="Century Gothic" w:eastAsia="Century Gothic" w:hAnsi="Century Gothic" w:cs="Century Gothic"/>
        </w:rPr>
        <w:t>The award recipient</w:t>
      </w:r>
      <w:r w:rsidR="00772F9E">
        <w:rPr>
          <w:rFonts w:ascii="Century Gothic" w:eastAsia="Century Gothic" w:hAnsi="Century Gothic" w:cs="Century Gothic"/>
        </w:rPr>
        <w:t>s</w:t>
      </w:r>
      <w:r>
        <w:rPr>
          <w:rFonts w:ascii="Century Gothic" w:eastAsia="Century Gothic" w:hAnsi="Century Gothic" w:cs="Century Gothic"/>
        </w:rPr>
        <w:t xml:space="preserve"> will also be </w:t>
      </w:r>
      <w:r w:rsidRPr="007E3755">
        <w:rPr>
          <w:rFonts w:ascii="Century Gothic" w:eastAsia="Century Gothic" w:hAnsi="Century Gothic" w:cs="Century Gothic"/>
          <w:b/>
          <w:bCs/>
        </w:rPr>
        <w:t>required</w:t>
      </w:r>
      <w:r>
        <w:rPr>
          <w:rFonts w:ascii="Century Gothic" w:eastAsia="Century Gothic" w:hAnsi="Century Gothic" w:cs="Century Gothic"/>
        </w:rPr>
        <w:t xml:space="preserve"> to present their practices </w:t>
      </w:r>
      <w:r w:rsidR="00772F9E">
        <w:rPr>
          <w:rFonts w:ascii="Century Gothic" w:eastAsia="Century Gothic" w:hAnsi="Century Gothic" w:cs="Century Gothic"/>
        </w:rPr>
        <w:t xml:space="preserve">in the following year </w:t>
      </w:r>
      <w:r>
        <w:rPr>
          <w:rFonts w:ascii="Century Gothic" w:eastAsia="Century Gothic" w:hAnsi="Century Gothic" w:cs="Century Gothic"/>
        </w:rPr>
        <w:t xml:space="preserve">at </w:t>
      </w:r>
      <w:r w:rsidR="00772F9E">
        <w:rPr>
          <w:rFonts w:ascii="Century Gothic" w:eastAsia="Century Gothic" w:hAnsi="Century Gothic" w:cs="Century Gothic"/>
        </w:rPr>
        <w:t xml:space="preserve">a </w:t>
      </w:r>
      <w:r>
        <w:rPr>
          <w:rFonts w:ascii="Century Gothic" w:eastAsia="Century Gothic" w:hAnsi="Century Gothic" w:cs="Century Gothic"/>
        </w:rPr>
        <w:t xml:space="preserve">platform </w:t>
      </w:r>
      <w:r w:rsidR="00772F9E">
        <w:rPr>
          <w:rFonts w:ascii="Century Gothic" w:eastAsia="Century Gothic" w:hAnsi="Century Gothic" w:cs="Century Gothic"/>
        </w:rPr>
        <w:t xml:space="preserve">decided by </w:t>
      </w:r>
      <w:r w:rsidR="002955A0">
        <w:rPr>
          <w:rFonts w:ascii="Century Gothic" w:eastAsia="Century Gothic" w:hAnsi="Century Gothic" w:cs="Century Gothic"/>
        </w:rPr>
        <w:t>AME.</w:t>
      </w:r>
    </w:p>
    <w:p w14:paraId="4038E9B4" w14:textId="77777777" w:rsidR="00B05817" w:rsidRDefault="00B05817">
      <w:pPr>
        <w:rPr>
          <w:rFonts w:ascii="Century Gothic" w:eastAsia="Century Gothic" w:hAnsi="Century Gothic" w:cs="Century Gothic"/>
        </w:rPr>
      </w:pPr>
    </w:p>
    <w:p w14:paraId="626A6652" w14:textId="77777777" w:rsidR="00B05817" w:rsidRDefault="00F11F9D">
      <w:pPr>
        <w:rPr>
          <w:rFonts w:ascii="Century Gothic" w:eastAsia="Century Gothic" w:hAnsi="Century Gothic" w:cs="Century Gothic"/>
          <w:b/>
          <w:u w:val="single"/>
        </w:rPr>
      </w:pPr>
      <w:r>
        <w:rPr>
          <w:rFonts w:ascii="Century Gothic" w:eastAsia="Century Gothic" w:hAnsi="Century Gothic" w:cs="Century Gothic"/>
          <w:b/>
          <w:u w:val="single"/>
        </w:rPr>
        <w:t>Eligibility Criteria</w:t>
      </w:r>
    </w:p>
    <w:p w14:paraId="26E44004" w14:textId="77777777" w:rsidR="00B05817" w:rsidRDefault="00B05817">
      <w:pPr>
        <w:rPr>
          <w:rFonts w:ascii="Century Gothic" w:eastAsia="Century Gothic" w:hAnsi="Century Gothic" w:cs="Century Gothic"/>
        </w:rPr>
      </w:pPr>
    </w:p>
    <w:p w14:paraId="1D78A655"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 nominee must:</w:t>
      </w:r>
    </w:p>
    <w:p w14:paraId="3891CC4B" w14:textId="77777777" w:rsidR="00B05817" w:rsidRDefault="00F11F9D">
      <w:pPr>
        <w:numPr>
          <w:ilvl w:val="0"/>
          <w:numId w:val="2"/>
        </w:numPr>
        <w:pBdr>
          <w:top w:val="nil"/>
          <w:left w:val="nil"/>
          <w:bottom w:val="nil"/>
          <w:right w:val="nil"/>
          <w:between w:val="nil"/>
        </w:pBdr>
        <w:jc w:val="both"/>
        <w:rPr>
          <w:color w:val="000000"/>
        </w:rPr>
      </w:pPr>
      <w:r>
        <w:rPr>
          <w:rFonts w:ascii="Century Gothic" w:eastAsia="Century Gothic" w:hAnsi="Century Gothic" w:cs="Century Gothic"/>
          <w:color w:val="000000"/>
        </w:rPr>
        <w:t xml:space="preserve">be a full-time </w:t>
      </w:r>
      <w:proofErr w:type="gramStart"/>
      <w:r>
        <w:rPr>
          <w:rFonts w:ascii="Century Gothic" w:eastAsia="Century Gothic" w:hAnsi="Century Gothic" w:cs="Century Gothic"/>
          <w:color w:val="000000"/>
        </w:rPr>
        <w:t>teacher;</w:t>
      </w:r>
      <w:proofErr w:type="gramEnd"/>
      <w:r>
        <w:rPr>
          <w:rFonts w:ascii="Century Gothic" w:eastAsia="Century Gothic" w:hAnsi="Century Gothic" w:cs="Century Gothic"/>
          <w:color w:val="000000"/>
        </w:rPr>
        <w:t xml:space="preserve"> </w:t>
      </w:r>
    </w:p>
    <w:p w14:paraId="4C5722AD" w14:textId="77777777" w:rsidR="00B05817" w:rsidRDefault="00F11F9D">
      <w:pPr>
        <w:numPr>
          <w:ilvl w:val="0"/>
          <w:numId w:val="2"/>
        </w:numPr>
        <w:pBdr>
          <w:top w:val="nil"/>
          <w:left w:val="nil"/>
          <w:bottom w:val="nil"/>
          <w:right w:val="nil"/>
          <w:between w:val="nil"/>
        </w:pBdr>
        <w:jc w:val="both"/>
        <w:rPr>
          <w:color w:val="000000"/>
        </w:rPr>
      </w:pPr>
      <w:r>
        <w:rPr>
          <w:rFonts w:ascii="Century Gothic" w:eastAsia="Century Gothic" w:hAnsi="Century Gothic" w:cs="Century Gothic"/>
          <w:color w:val="000000"/>
        </w:rPr>
        <w:t>be Singapore citizen or permanent resident; and</w:t>
      </w:r>
    </w:p>
    <w:p w14:paraId="45DA20FD" w14:textId="77777777" w:rsidR="00B05817" w:rsidRDefault="00F11F9D">
      <w:pPr>
        <w:numPr>
          <w:ilvl w:val="0"/>
          <w:numId w:val="2"/>
        </w:numPr>
        <w:pBdr>
          <w:top w:val="nil"/>
          <w:left w:val="nil"/>
          <w:bottom w:val="nil"/>
          <w:right w:val="nil"/>
          <w:between w:val="nil"/>
        </w:pBdr>
        <w:jc w:val="both"/>
        <w:rPr>
          <w:color w:val="000000"/>
        </w:rPr>
      </w:pPr>
      <w:r>
        <w:rPr>
          <w:rFonts w:ascii="Century Gothic" w:eastAsia="Century Gothic" w:hAnsi="Century Gothic" w:cs="Century Gothic"/>
          <w:color w:val="000000"/>
        </w:rPr>
        <w:t>have more than 3 years of mathematics teaching experience.</w:t>
      </w:r>
    </w:p>
    <w:p w14:paraId="5C305117" w14:textId="77777777" w:rsidR="00B05817" w:rsidRDefault="00B05817">
      <w:pPr>
        <w:ind w:left="360" w:hanging="360"/>
        <w:rPr>
          <w:rFonts w:ascii="Century Gothic" w:eastAsia="Century Gothic" w:hAnsi="Century Gothic" w:cs="Century Gothic"/>
        </w:rPr>
      </w:pPr>
    </w:p>
    <w:p w14:paraId="44A3CEA0" w14:textId="77777777" w:rsidR="00B05817" w:rsidRDefault="00F11F9D">
      <w:pPr>
        <w:rPr>
          <w:rFonts w:ascii="Century Gothic" w:eastAsia="Century Gothic" w:hAnsi="Century Gothic" w:cs="Century Gothic"/>
          <w:b/>
          <w:u w:val="single"/>
        </w:rPr>
      </w:pPr>
      <w:r>
        <w:rPr>
          <w:rFonts w:ascii="Century Gothic" w:eastAsia="Century Gothic" w:hAnsi="Century Gothic" w:cs="Century Gothic"/>
          <w:b/>
          <w:u w:val="single"/>
        </w:rPr>
        <w:t>The Award Process</w:t>
      </w:r>
    </w:p>
    <w:p w14:paraId="5B3A9FD9" w14:textId="77777777" w:rsidR="00B05817" w:rsidRDefault="00B05817">
      <w:pPr>
        <w:rPr>
          <w:rFonts w:ascii="Century Gothic" w:eastAsia="Century Gothic" w:hAnsi="Century Gothic" w:cs="Century Gothic"/>
        </w:rPr>
      </w:pPr>
    </w:p>
    <w:p w14:paraId="73132BDC" w14:textId="77777777" w:rsidR="00B05817" w:rsidRDefault="00F11F9D">
      <w:pPr>
        <w:rPr>
          <w:rFonts w:ascii="Century Gothic" w:eastAsia="Century Gothic" w:hAnsi="Century Gothic" w:cs="Century Gothic"/>
          <w:u w:val="single"/>
        </w:rPr>
      </w:pPr>
      <w:r>
        <w:rPr>
          <w:rFonts w:ascii="Century Gothic" w:eastAsia="Century Gothic" w:hAnsi="Century Gothic" w:cs="Century Gothic"/>
          <w:u w:val="single"/>
        </w:rPr>
        <w:t>Nomination</w:t>
      </w:r>
    </w:p>
    <w:p w14:paraId="60723A33" w14:textId="54EC3A40" w:rsidR="00B05817" w:rsidRDefault="00F11F9D">
      <w:pPr>
        <w:jc w:val="both"/>
        <w:rPr>
          <w:rFonts w:ascii="Century Gothic" w:eastAsia="Century Gothic" w:hAnsi="Century Gothic" w:cs="Century Gothic"/>
        </w:rPr>
      </w:pPr>
      <w:r>
        <w:rPr>
          <w:rFonts w:ascii="Century Gothic" w:eastAsia="Century Gothic" w:hAnsi="Century Gothic" w:cs="Century Gothic"/>
        </w:rPr>
        <w:t xml:space="preserve">All nominations must be </w:t>
      </w:r>
      <w:r w:rsidR="008A0A51">
        <w:rPr>
          <w:rFonts w:ascii="Century Gothic" w:eastAsia="Century Gothic" w:hAnsi="Century Gothic" w:cs="Century Gothic"/>
        </w:rPr>
        <w:t>endorsed by</w:t>
      </w:r>
      <w:r>
        <w:rPr>
          <w:rFonts w:ascii="Century Gothic" w:eastAsia="Century Gothic" w:hAnsi="Century Gothic" w:cs="Century Gothic"/>
        </w:rPr>
        <w:t xml:space="preserve"> the </w:t>
      </w:r>
      <w:r w:rsidR="000078B8">
        <w:rPr>
          <w:rFonts w:ascii="Century Gothic" w:eastAsia="Century Gothic" w:hAnsi="Century Gothic" w:cs="Century Gothic"/>
        </w:rPr>
        <w:t>S</w:t>
      </w:r>
      <w:r>
        <w:rPr>
          <w:rFonts w:ascii="Century Gothic" w:eastAsia="Century Gothic" w:hAnsi="Century Gothic" w:cs="Century Gothic"/>
        </w:rPr>
        <w:t xml:space="preserve">chool </w:t>
      </w:r>
      <w:r w:rsidR="000078B8">
        <w:rPr>
          <w:rFonts w:ascii="Century Gothic" w:eastAsia="Century Gothic" w:hAnsi="Century Gothic" w:cs="Century Gothic"/>
        </w:rPr>
        <w:t>P</w:t>
      </w:r>
      <w:r>
        <w:rPr>
          <w:rFonts w:ascii="Century Gothic" w:eastAsia="Century Gothic" w:hAnsi="Century Gothic" w:cs="Century Gothic"/>
        </w:rPr>
        <w:t xml:space="preserve">rincipal. </w:t>
      </w:r>
    </w:p>
    <w:p w14:paraId="192F9F48" w14:textId="77777777" w:rsidR="00B05817" w:rsidRDefault="00B05817">
      <w:pPr>
        <w:jc w:val="both"/>
        <w:rPr>
          <w:rFonts w:ascii="Century Gothic" w:eastAsia="Century Gothic" w:hAnsi="Century Gothic" w:cs="Century Gothic"/>
        </w:rPr>
      </w:pPr>
    </w:p>
    <w:p w14:paraId="52FE3E15"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The nomination form comprises:</w:t>
      </w:r>
    </w:p>
    <w:p w14:paraId="7EA09CEB" w14:textId="77777777" w:rsidR="00B05817" w:rsidRDefault="00F11F9D">
      <w:pPr>
        <w:jc w:val="both"/>
        <w:rPr>
          <w:rFonts w:ascii="Century Gothic" w:eastAsia="Century Gothic" w:hAnsi="Century Gothic" w:cs="Century Gothic"/>
        </w:rPr>
      </w:pPr>
      <w:r>
        <w:rPr>
          <w:rFonts w:ascii="Century Gothic" w:eastAsia="Century Gothic" w:hAnsi="Century Gothic" w:cs="Century Gothic"/>
        </w:rPr>
        <w:t>(1)</w:t>
      </w:r>
      <w:r>
        <w:rPr>
          <w:rFonts w:ascii="Century Gothic" w:eastAsia="Century Gothic" w:hAnsi="Century Gothic" w:cs="Century Gothic"/>
        </w:rPr>
        <w:tab/>
        <w:t xml:space="preserve">the nominee’s personal and school </w:t>
      </w:r>
      <w:proofErr w:type="gramStart"/>
      <w:r>
        <w:rPr>
          <w:rFonts w:ascii="Century Gothic" w:eastAsia="Century Gothic" w:hAnsi="Century Gothic" w:cs="Century Gothic"/>
        </w:rPr>
        <w:t>information;</w:t>
      </w:r>
      <w:proofErr w:type="gramEnd"/>
      <w:r>
        <w:rPr>
          <w:rFonts w:ascii="Century Gothic" w:eastAsia="Century Gothic" w:hAnsi="Century Gothic" w:cs="Century Gothic"/>
        </w:rPr>
        <w:t xml:space="preserve"> </w:t>
      </w:r>
    </w:p>
    <w:p w14:paraId="72B0D5C9" w14:textId="318A8166" w:rsidR="00B05817" w:rsidRDefault="00F11F9D">
      <w:pPr>
        <w:jc w:val="both"/>
        <w:rPr>
          <w:rFonts w:ascii="Century Gothic" w:eastAsia="Century Gothic" w:hAnsi="Century Gothic" w:cs="Century Gothic"/>
        </w:rPr>
      </w:pPr>
      <w:r>
        <w:rPr>
          <w:rFonts w:ascii="Century Gothic" w:eastAsia="Century Gothic" w:hAnsi="Century Gothic" w:cs="Century Gothic"/>
        </w:rPr>
        <w:t>(2)</w:t>
      </w:r>
      <w:r>
        <w:rPr>
          <w:rFonts w:ascii="Century Gothic" w:eastAsia="Century Gothic" w:hAnsi="Century Gothic" w:cs="Century Gothic"/>
        </w:rPr>
        <w:tab/>
        <w:t>a narrative by the nominee;</w:t>
      </w:r>
      <w:r w:rsidR="000078B8">
        <w:rPr>
          <w:rFonts w:ascii="Century Gothic" w:eastAsia="Century Gothic" w:hAnsi="Century Gothic" w:cs="Century Gothic"/>
        </w:rPr>
        <w:t xml:space="preserve"> </w:t>
      </w:r>
      <w:r>
        <w:rPr>
          <w:rFonts w:ascii="Century Gothic" w:eastAsia="Century Gothic" w:hAnsi="Century Gothic" w:cs="Century Gothic"/>
        </w:rPr>
        <w:t xml:space="preserve">and </w:t>
      </w:r>
    </w:p>
    <w:p w14:paraId="050667F3" w14:textId="6E98D135" w:rsidR="00B05817" w:rsidRDefault="00F11F9D">
      <w:pPr>
        <w:jc w:val="both"/>
        <w:rPr>
          <w:rFonts w:ascii="Century Gothic" w:eastAsia="Century Gothic" w:hAnsi="Century Gothic" w:cs="Century Gothic"/>
        </w:rPr>
      </w:pPr>
      <w:r>
        <w:rPr>
          <w:rFonts w:ascii="Century Gothic" w:eastAsia="Century Gothic" w:hAnsi="Century Gothic" w:cs="Century Gothic"/>
        </w:rPr>
        <w:t>(3)</w:t>
      </w:r>
      <w:r>
        <w:rPr>
          <w:rFonts w:ascii="Century Gothic" w:eastAsia="Century Gothic" w:hAnsi="Century Gothic" w:cs="Century Gothic"/>
        </w:rPr>
        <w:tab/>
        <w:t xml:space="preserve">recommendation from the </w:t>
      </w:r>
      <w:r w:rsidR="000078B8">
        <w:rPr>
          <w:rFonts w:ascii="Century Gothic" w:eastAsia="Century Gothic" w:hAnsi="Century Gothic" w:cs="Century Gothic"/>
        </w:rPr>
        <w:t>S</w:t>
      </w:r>
      <w:r>
        <w:rPr>
          <w:rFonts w:ascii="Century Gothic" w:eastAsia="Century Gothic" w:hAnsi="Century Gothic" w:cs="Century Gothic"/>
        </w:rPr>
        <w:t xml:space="preserve">chool </w:t>
      </w:r>
      <w:r w:rsidR="000078B8">
        <w:rPr>
          <w:rFonts w:ascii="Century Gothic" w:eastAsia="Century Gothic" w:hAnsi="Century Gothic" w:cs="Century Gothic"/>
        </w:rPr>
        <w:t>P</w:t>
      </w:r>
      <w:r>
        <w:rPr>
          <w:rFonts w:ascii="Century Gothic" w:eastAsia="Century Gothic" w:hAnsi="Century Gothic" w:cs="Century Gothic"/>
        </w:rPr>
        <w:t xml:space="preserve">rincipal. </w:t>
      </w:r>
    </w:p>
    <w:p w14:paraId="61CE865B" w14:textId="77777777" w:rsidR="00B05817" w:rsidRDefault="00B05817">
      <w:pPr>
        <w:jc w:val="both"/>
        <w:rPr>
          <w:rFonts w:ascii="Century Gothic" w:eastAsia="Century Gothic" w:hAnsi="Century Gothic" w:cs="Century Gothic"/>
        </w:rPr>
      </w:pPr>
    </w:p>
    <w:p w14:paraId="3B0ADA63" w14:textId="77777777" w:rsidR="002E463B" w:rsidRDefault="000078B8">
      <w:pPr>
        <w:jc w:val="both"/>
        <w:rPr>
          <w:rFonts w:ascii="Century Gothic" w:eastAsia="Century Gothic" w:hAnsi="Century Gothic" w:cs="Century Gothic"/>
          <w:color w:val="000000" w:themeColor="text1"/>
        </w:rPr>
      </w:pPr>
      <w:r w:rsidRPr="00772F9E">
        <w:rPr>
          <w:rFonts w:ascii="Century Gothic" w:eastAsia="Century Gothic" w:hAnsi="Century Gothic" w:cs="Century Gothic"/>
          <w:color w:val="000000" w:themeColor="text1"/>
        </w:rPr>
        <w:t xml:space="preserve">Nominees are also required to </w:t>
      </w:r>
      <w:r w:rsidR="00A73F21" w:rsidRPr="00240756">
        <w:rPr>
          <w:rFonts w:ascii="Century Gothic" w:eastAsia="Century Gothic" w:hAnsi="Century Gothic" w:cs="Century Gothic"/>
          <w:color w:val="000000" w:themeColor="text1"/>
          <w:u w:val="single"/>
        </w:rPr>
        <w:t xml:space="preserve">submit </w:t>
      </w:r>
      <w:r w:rsidR="00D05E4D">
        <w:rPr>
          <w:rFonts w:ascii="Century Gothic" w:eastAsia="Century Gothic" w:hAnsi="Century Gothic" w:cs="Century Gothic"/>
          <w:color w:val="000000" w:themeColor="text1"/>
          <w:u w:val="single"/>
        </w:rPr>
        <w:t xml:space="preserve">a </w:t>
      </w:r>
      <w:r w:rsidRPr="00240756">
        <w:rPr>
          <w:rFonts w:ascii="Century Gothic" w:eastAsia="Century Gothic" w:hAnsi="Century Gothic" w:cs="Century Gothic"/>
          <w:color w:val="000000" w:themeColor="text1"/>
          <w:u w:val="single"/>
        </w:rPr>
        <w:t xml:space="preserve">10-minute video </w:t>
      </w:r>
      <w:r w:rsidR="00A73F21" w:rsidRPr="00240756">
        <w:rPr>
          <w:rFonts w:ascii="Century Gothic" w:eastAsia="Century Gothic" w:hAnsi="Century Gothic" w:cs="Century Gothic"/>
          <w:color w:val="000000" w:themeColor="text1"/>
          <w:u w:val="single"/>
        </w:rPr>
        <w:t>recording</w:t>
      </w:r>
      <w:r w:rsidR="00A73F21" w:rsidRPr="00772F9E">
        <w:rPr>
          <w:rFonts w:ascii="Century Gothic" w:eastAsia="Century Gothic" w:hAnsi="Century Gothic" w:cs="Century Gothic"/>
          <w:color w:val="000000" w:themeColor="text1"/>
        </w:rPr>
        <w:t xml:space="preserve"> </w:t>
      </w:r>
      <w:r w:rsidRPr="00772F9E">
        <w:rPr>
          <w:rFonts w:ascii="Century Gothic" w:eastAsia="Century Gothic" w:hAnsi="Century Gothic" w:cs="Century Gothic"/>
          <w:color w:val="000000" w:themeColor="text1"/>
        </w:rPr>
        <w:t>of how he/she explain</w:t>
      </w:r>
      <w:r w:rsidR="00A73F21" w:rsidRPr="00772F9E">
        <w:rPr>
          <w:rFonts w:ascii="Century Gothic" w:eastAsia="Century Gothic" w:hAnsi="Century Gothic" w:cs="Century Gothic"/>
          <w:color w:val="000000" w:themeColor="text1"/>
        </w:rPr>
        <w:t>s</w:t>
      </w:r>
      <w:r w:rsidRPr="00772F9E">
        <w:rPr>
          <w:rFonts w:ascii="Century Gothic" w:eastAsia="Century Gothic" w:hAnsi="Century Gothic" w:cs="Century Gothic"/>
          <w:color w:val="000000" w:themeColor="text1"/>
        </w:rPr>
        <w:t xml:space="preserve"> a mathematics concept of his/her choice</w:t>
      </w:r>
      <w:r w:rsidR="00A73F21" w:rsidRPr="00772F9E">
        <w:rPr>
          <w:rFonts w:ascii="Century Gothic" w:eastAsia="Century Gothic" w:hAnsi="Century Gothic" w:cs="Century Gothic"/>
          <w:color w:val="000000" w:themeColor="text1"/>
        </w:rPr>
        <w:t>.</w:t>
      </w:r>
      <w:r w:rsidRPr="00772F9E">
        <w:rPr>
          <w:rFonts w:ascii="Century Gothic" w:eastAsia="Century Gothic" w:hAnsi="Century Gothic" w:cs="Century Gothic"/>
          <w:color w:val="000000" w:themeColor="text1"/>
        </w:rPr>
        <w:t xml:space="preserve"> </w:t>
      </w:r>
      <w:r w:rsidR="00772F9E" w:rsidRPr="00772F9E">
        <w:rPr>
          <w:rFonts w:ascii="Century Gothic" w:eastAsia="Century Gothic" w:hAnsi="Century Gothic" w:cs="Century Gothic"/>
          <w:color w:val="000000" w:themeColor="text1"/>
        </w:rPr>
        <w:t>The video can be a</w:t>
      </w:r>
      <w:r w:rsidR="006802E9" w:rsidRPr="00772F9E">
        <w:rPr>
          <w:rFonts w:ascii="Century Gothic" w:eastAsia="Century Gothic" w:hAnsi="Century Gothic" w:cs="Century Gothic"/>
          <w:color w:val="000000" w:themeColor="text1"/>
        </w:rPr>
        <w:t xml:space="preserve"> talking</w:t>
      </w:r>
      <w:r w:rsidR="00772F9E" w:rsidRPr="00772F9E">
        <w:rPr>
          <w:rFonts w:ascii="Century Gothic" w:eastAsia="Century Gothic" w:hAnsi="Century Gothic" w:cs="Century Gothic"/>
          <w:color w:val="000000" w:themeColor="text1"/>
        </w:rPr>
        <w:t>-</w:t>
      </w:r>
      <w:r w:rsidR="006802E9" w:rsidRPr="00772F9E">
        <w:rPr>
          <w:rFonts w:ascii="Century Gothic" w:eastAsia="Century Gothic" w:hAnsi="Century Gothic" w:cs="Century Gothic"/>
          <w:color w:val="000000" w:themeColor="text1"/>
        </w:rPr>
        <w:t>head video recorded using zoom</w:t>
      </w:r>
      <w:r w:rsidR="00772F9E" w:rsidRPr="00772F9E">
        <w:rPr>
          <w:rFonts w:ascii="Century Gothic" w:eastAsia="Century Gothic" w:hAnsi="Century Gothic" w:cs="Century Gothic"/>
          <w:color w:val="000000" w:themeColor="text1"/>
        </w:rPr>
        <w:t xml:space="preserve"> (or other platforms), or a recording of the nominee teaching at the board (without students).</w:t>
      </w:r>
      <w:r w:rsidR="006802E9" w:rsidRPr="00772F9E">
        <w:rPr>
          <w:rFonts w:ascii="Century Gothic" w:eastAsia="Century Gothic" w:hAnsi="Century Gothic" w:cs="Century Gothic"/>
          <w:color w:val="000000" w:themeColor="text1"/>
        </w:rPr>
        <w:t xml:space="preserve"> </w:t>
      </w:r>
    </w:p>
    <w:p w14:paraId="41A8A17C" w14:textId="3935B7AB" w:rsidR="00A73F21" w:rsidRPr="003D6643" w:rsidRDefault="002E463B">
      <w:pPr>
        <w:jc w:val="both"/>
        <w:rPr>
          <w:rFonts w:ascii="Century Gothic" w:eastAsia="Century Gothic" w:hAnsi="Century Gothic" w:cs="Century Gothic"/>
          <w:i/>
          <w:iCs/>
          <w:color w:val="000000" w:themeColor="text1"/>
          <w:sz w:val="22"/>
          <w:szCs w:val="22"/>
        </w:rPr>
      </w:pPr>
      <w:r w:rsidRPr="003D6643">
        <w:rPr>
          <w:rFonts w:ascii="Century Gothic" w:eastAsia="Century Gothic" w:hAnsi="Century Gothic" w:cs="Century Gothic"/>
          <w:b/>
          <w:bCs/>
          <w:i/>
          <w:iCs/>
          <w:color w:val="000000" w:themeColor="text1"/>
          <w:sz w:val="22"/>
          <w:szCs w:val="22"/>
        </w:rPr>
        <w:t xml:space="preserve">Note: </w:t>
      </w:r>
      <w:r w:rsidR="00143405" w:rsidRPr="003D6643">
        <w:rPr>
          <w:rFonts w:ascii="Century Gothic" w:eastAsia="Century Gothic" w:hAnsi="Century Gothic" w:cs="Century Gothic"/>
          <w:i/>
          <w:iCs/>
          <w:color w:val="000000" w:themeColor="text1"/>
          <w:sz w:val="22"/>
          <w:szCs w:val="22"/>
        </w:rPr>
        <w:t xml:space="preserve">A link to the video (e.g. </w:t>
      </w:r>
      <w:r w:rsidR="0063255D" w:rsidRPr="003D6643">
        <w:rPr>
          <w:rFonts w:ascii="Century Gothic" w:eastAsia="Century Gothic" w:hAnsi="Century Gothic" w:cs="Century Gothic"/>
          <w:i/>
          <w:iCs/>
          <w:color w:val="000000" w:themeColor="text1"/>
          <w:sz w:val="22"/>
          <w:szCs w:val="22"/>
        </w:rPr>
        <w:t>YouTube, OneDrive, Google Drive) could be submitted if the size of the video file exceeds the</w:t>
      </w:r>
      <w:r w:rsidR="008810C5" w:rsidRPr="003D6643">
        <w:rPr>
          <w:rFonts w:ascii="Century Gothic" w:eastAsia="Century Gothic" w:hAnsi="Century Gothic" w:cs="Century Gothic"/>
          <w:i/>
          <w:iCs/>
          <w:color w:val="000000" w:themeColor="text1"/>
          <w:sz w:val="22"/>
          <w:szCs w:val="22"/>
        </w:rPr>
        <w:t xml:space="preserve"> limit of the file upload </w:t>
      </w:r>
      <w:r w:rsidRPr="003D6643">
        <w:rPr>
          <w:rFonts w:ascii="Century Gothic" w:eastAsia="Century Gothic" w:hAnsi="Century Gothic" w:cs="Century Gothic"/>
          <w:i/>
          <w:iCs/>
          <w:color w:val="000000" w:themeColor="text1"/>
          <w:sz w:val="22"/>
          <w:szCs w:val="22"/>
        </w:rPr>
        <w:t xml:space="preserve">in the submission of nomination </w:t>
      </w:r>
      <w:hyperlink r:id="rId6" w:history="1">
        <w:r w:rsidRPr="003D6643">
          <w:rPr>
            <w:rStyle w:val="Hyperlink"/>
            <w:rFonts w:ascii="Century Gothic" w:eastAsia="Century Gothic" w:hAnsi="Century Gothic" w:cs="Century Gothic"/>
            <w:i/>
            <w:iCs/>
            <w:sz w:val="22"/>
            <w:szCs w:val="22"/>
          </w:rPr>
          <w:t>Google Form</w:t>
        </w:r>
      </w:hyperlink>
      <w:r w:rsidRPr="003D6643">
        <w:rPr>
          <w:sz w:val="22"/>
          <w:szCs w:val="22"/>
        </w:rPr>
        <w:t>.</w:t>
      </w:r>
    </w:p>
    <w:p w14:paraId="4C50A834" w14:textId="77777777" w:rsidR="00A73F21" w:rsidRDefault="00A73F21">
      <w:pPr>
        <w:jc w:val="both"/>
        <w:rPr>
          <w:rFonts w:ascii="Century Gothic" w:eastAsia="Century Gothic" w:hAnsi="Century Gothic" w:cs="Century Gothic"/>
          <w:color w:val="FF0000"/>
        </w:rPr>
      </w:pPr>
    </w:p>
    <w:p w14:paraId="4B0529EC" w14:textId="7D47F360" w:rsidR="00B05817" w:rsidRDefault="00F11F9D">
      <w:pPr>
        <w:jc w:val="both"/>
        <w:rPr>
          <w:rFonts w:ascii="Century Gothic" w:eastAsia="Century Gothic" w:hAnsi="Century Gothic" w:cs="Century Gothic"/>
        </w:rPr>
      </w:pPr>
      <w:r>
        <w:rPr>
          <w:rFonts w:ascii="Century Gothic" w:eastAsia="Century Gothic" w:hAnsi="Century Gothic" w:cs="Century Gothic"/>
        </w:rPr>
        <w:t>Other supporting documents (if any), e.g. photographs, resources, students’ or parents’ testimonials, may be submitted too.</w:t>
      </w:r>
    </w:p>
    <w:p w14:paraId="20262CE9" w14:textId="77777777" w:rsidR="00B05817" w:rsidRDefault="00B05817">
      <w:pPr>
        <w:rPr>
          <w:rFonts w:ascii="Century Gothic" w:eastAsia="Century Gothic" w:hAnsi="Century Gothic" w:cs="Century Gothic"/>
        </w:rPr>
      </w:pPr>
    </w:p>
    <w:p w14:paraId="7395A8E1" w14:textId="77777777" w:rsidR="00B05817" w:rsidRDefault="00F11F9D">
      <w:pPr>
        <w:rPr>
          <w:rFonts w:ascii="Century Gothic" w:eastAsia="Century Gothic" w:hAnsi="Century Gothic" w:cs="Century Gothic"/>
          <w:u w:val="single"/>
        </w:rPr>
      </w:pPr>
      <w:r>
        <w:rPr>
          <w:rFonts w:ascii="Century Gothic" w:eastAsia="Century Gothic" w:hAnsi="Century Gothic" w:cs="Century Gothic"/>
          <w:u w:val="single"/>
        </w:rPr>
        <w:t>Selection and Evaluation</w:t>
      </w:r>
    </w:p>
    <w:p w14:paraId="62EBAECC" w14:textId="0458AA9F" w:rsidR="00B05817" w:rsidRDefault="00F11F9D">
      <w:pPr>
        <w:jc w:val="both"/>
        <w:rPr>
          <w:rFonts w:ascii="Century Gothic" w:eastAsia="Century Gothic" w:hAnsi="Century Gothic" w:cs="Century Gothic"/>
        </w:rPr>
      </w:pPr>
      <w:r>
        <w:rPr>
          <w:rFonts w:ascii="Century Gothic" w:eastAsia="Century Gothic" w:hAnsi="Century Gothic" w:cs="Century Gothic"/>
        </w:rPr>
        <w:t>Eligible nominees will be invited for an interview. Lesson observation will be arranged for shortlisted nominees.</w:t>
      </w:r>
      <w:r w:rsidR="00E134AE">
        <w:rPr>
          <w:rFonts w:ascii="Century Gothic" w:eastAsia="Century Gothic" w:hAnsi="Century Gothic" w:cs="Century Gothic"/>
        </w:rPr>
        <w:t xml:space="preserve"> </w:t>
      </w:r>
      <w:r>
        <w:rPr>
          <w:rFonts w:ascii="Century Gothic" w:eastAsia="Century Gothic" w:hAnsi="Century Gothic" w:cs="Century Gothic"/>
        </w:rPr>
        <w:t xml:space="preserve">The selection committee comprises mathematicians, mathematics educators, AME EXCO, and MOE officers. </w:t>
      </w:r>
    </w:p>
    <w:p w14:paraId="069DA1E1" w14:textId="77777777" w:rsidR="00B05817" w:rsidRDefault="00B05817">
      <w:pPr>
        <w:jc w:val="both"/>
        <w:rPr>
          <w:rFonts w:ascii="Century Gothic" w:eastAsia="Century Gothic" w:hAnsi="Century Gothic" w:cs="Century Gothic"/>
        </w:rPr>
      </w:pPr>
    </w:p>
    <w:p w14:paraId="6857D914" w14:textId="7764FDF9" w:rsidR="00B05817" w:rsidRDefault="00F11F9D">
      <w:pPr>
        <w:jc w:val="both"/>
        <w:rPr>
          <w:rFonts w:ascii="Century Gothic" w:eastAsia="Century Gothic" w:hAnsi="Century Gothic" w:cs="Century Gothic"/>
        </w:rPr>
      </w:pPr>
      <w:r>
        <w:rPr>
          <w:rFonts w:ascii="Century Gothic" w:eastAsia="Century Gothic" w:hAnsi="Century Gothic" w:cs="Century Gothic"/>
        </w:rPr>
        <w:t xml:space="preserve">Award recipients will be notified in </w:t>
      </w:r>
      <w:proofErr w:type="gramStart"/>
      <w:r w:rsidR="00240756">
        <w:rPr>
          <w:rFonts w:ascii="Century Gothic" w:eastAsia="Century Gothic" w:hAnsi="Century Gothic" w:cs="Century Gothic"/>
        </w:rPr>
        <w:t>May</w:t>
      </w:r>
      <w:proofErr w:type="gramEnd"/>
      <w:r>
        <w:rPr>
          <w:rFonts w:ascii="Century Gothic" w:eastAsia="Century Gothic" w:hAnsi="Century Gothic" w:cs="Century Gothic"/>
        </w:rPr>
        <w:t xml:space="preserve"> and the award will be presented at Mathematics Teachers Conference 202</w:t>
      </w:r>
      <w:r w:rsidR="000F11CF">
        <w:rPr>
          <w:rFonts w:ascii="Century Gothic" w:eastAsia="Century Gothic" w:hAnsi="Century Gothic" w:cs="Century Gothic"/>
        </w:rPr>
        <w:t>6</w:t>
      </w:r>
      <w:r w:rsidR="007A0641">
        <w:rPr>
          <w:rFonts w:ascii="Century Gothic" w:eastAsia="Century Gothic" w:hAnsi="Century Gothic" w:cs="Century Gothic"/>
        </w:rPr>
        <w:t xml:space="preserve"> in June.</w:t>
      </w:r>
    </w:p>
    <w:p w14:paraId="0D2FB1C8" w14:textId="77777777" w:rsidR="00B05817" w:rsidRDefault="00B05817">
      <w:pPr>
        <w:rPr>
          <w:rFonts w:ascii="Century Gothic" w:eastAsia="Century Gothic" w:hAnsi="Century Gothic" w:cs="Century Gothic"/>
        </w:rPr>
      </w:pPr>
    </w:p>
    <w:p w14:paraId="79C3ED24" w14:textId="77777777" w:rsidR="00B05817" w:rsidRDefault="00F11F9D">
      <w:pPr>
        <w:rPr>
          <w:rFonts w:ascii="Century Gothic" w:eastAsia="Century Gothic" w:hAnsi="Century Gothic" w:cs="Century Gothic"/>
        </w:rPr>
      </w:pPr>
      <w:r>
        <w:rPr>
          <w:rFonts w:ascii="Century Gothic" w:eastAsia="Century Gothic" w:hAnsi="Century Gothic" w:cs="Century Gothic"/>
          <w:b/>
          <w:u w:val="single"/>
        </w:rPr>
        <w:t>Enquiries</w:t>
      </w:r>
    </w:p>
    <w:p w14:paraId="6296AFBB" w14:textId="77777777" w:rsidR="00402E46" w:rsidRDefault="00402E46">
      <w:pPr>
        <w:rPr>
          <w:rFonts w:ascii="Century Gothic" w:eastAsia="Century Gothic" w:hAnsi="Century Gothic" w:cs="Century Gothic"/>
        </w:rPr>
      </w:pPr>
    </w:p>
    <w:p w14:paraId="3DFD1437" w14:textId="65CF73B4" w:rsidR="00B05817" w:rsidRDefault="00F11F9D">
      <w:pPr>
        <w:rPr>
          <w:rFonts w:ascii="Century Gothic" w:eastAsia="Century Gothic" w:hAnsi="Century Gothic" w:cs="Century Gothic"/>
        </w:rPr>
      </w:pPr>
      <w:r>
        <w:rPr>
          <w:rFonts w:ascii="Century Gothic" w:eastAsia="Century Gothic" w:hAnsi="Century Gothic" w:cs="Century Gothic"/>
        </w:rPr>
        <w:t>For enquiries, please email the Secretariat at ame.secretariat@gmail.com.</w:t>
      </w:r>
    </w:p>
    <w:p w14:paraId="7FD87A11" w14:textId="0532357D" w:rsidR="00B05817" w:rsidRDefault="00F11F9D">
      <w:pPr>
        <w:jc w:val="center"/>
        <w:rPr>
          <w:rFonts w:ascii="Century Gothic" w:eastAsia="Century Gothic" w:hAnsi="Century Gothic" w:cs="Century Gothic"/>
          <w:b/>
        </w:rPr>
      </w:pPr>
      <w:r>
        <w:br w:type="page"/>
      </w:r>
      <w:r>
        <w:rPr>
          <w:rFonts w:ascii="Century Gothic" w:eastAsia="Century Gothic" w:hAnsi="Century Gothic" w:cs="Century Gothic"/>
          <w:b/>
        </w:rPr>
        <w:lastRenderedPageBreak/>
        <w:t xml:space="preserve">Excellence in Mathematics Teaching Award </w:t>
      </w:r>
      <w:r w:rsidR="00F32FF8">
        <w:rPr>
          <w:rFonts w:ascii="Century Gothic" w:eastAsia="Century Gothic" w:hAnsi="Century Gothic" w:cs="Century Gothic"/>
          <w:b/>
        </w:rPr>
        <w:t xml:space="preserve">(EMTA) </w:t>
      </w:r>
      <w:r>
        <w:rPr>
          <w:rFonts w:ascii="Century Gothic" w:eastAsia="Century Gothic" w:hAnsi="Century Gothic" w:cs="Century Gothic"/>
          <w:b/>
        </w:rPr>
        <w:t>202</w:t>
      </w:r>
      <w:r w:rsidR="00F32FF8">
        <w:rPr>
          <w:rFonts w:ascii="Century Gothic" w:eastAsia="Century Gothic" w:hAnsi="Century Gothic" w:cs="Century Gothic"/>
          <w:b/>
        </w:rPr>
        <w:t>6</w:t>
      </w:r>
    </w:p>
    <w:p w14:paraId="2ECFCAC0" w14:textId="77777777" w:rsidR="00B05817" w:rsidRDefault="00B05817">
      <w:pPr>
        <w:jc w:val="center"/>
        <w:rPr>
          <w:rFonts w:ascii="Century Gothic" w:eastAsia="Century Gothic" w:hAnsi="Century Gothic" w:cs="Century Gothic"/>
          <w:b/>
        </w:rPr>
      </w:pPr>
    </w:p>
    <w:p w14:paraId="74A1E2DE" w14:textId="77777777" w:rsidR="00B05817" w:rsidRDefault="00F11F9D">
      <w:pPr>
        <w:jc w:val="center"/>
        <w:rPr>
          <w:rFonts w:ascii="Century Gothic" w:eastAsia="Century Gothic" w:hAnsi="Century Gothic" w:cs="Century Gothic"/>
        </w:rPr>
      </w:pPr>
      <w:r>
        <w:rPr>
          <w:rFonts w:ascii="Century Gothic" w:eastAsia="Century Gothic" w:hAnsi="Century Gothic" w:cs="Century Gothic"/>
          <w:b/>
          <w:u w:val="single"/>
        </w:rPr>
        <w:t>NOMINATION FORM</w:t>
      </w:r>
    </w:p>
    <w:p w14:paraId="0189448E" w14:textId="77777777" w:rsidR="00B05817" w:rsidRDefault="00B05817">
      <w:pPr>
        <w:jc w:val="center"/>
        <w:rPr>
          <w:rFonts w:ascii="Century Gothic" w:eastAsia="Century Gothic" w:hAnsi="Century Gothic" w:cs="Century Gothic"/>
        </w:rPr>
      </w:pPr>
    </w:p>
    <w:p w14:paraId="0A17B044" w14:textId="77777777" w:rsidR="00B05817" w:rsidRDefault="00F11F9D">
      <w:pPr>
        <w:rPr>
          <w:rFonts w:ascii="Century Gothic" w:eastAsia="Century Gothic" w:hAnsi="Century Gothic" w:cs="Century Gothic"/>
        </w:rPr>
      </w:pPr>
      <w:r>
        <w:rPr>
          <w:rFonts w:ascii="Century Gothic" w:eastAsia="Century Gothic" w:hAnsi="Century Gothic" w:cs="Century Gothic"/>
        </w:rPr>
        <w:t xml:space="preserve">Please complete </w:t>
      </w:r>
      <w:r>
        <w:rPr>
          <w:rFonts w:ascii="Century Gothic" w:eastAsia="Century Gothic" w:hAnsi="Century Gothic" w:cs="Century Gothic"/>
          <w:b/>
        </w:rPr>
        <w:t>ALL</w:t>
      </w:r>
      <w:r>
        <w:rPr>
          <w:rFonts w:ascii="Century Gothic" w:eastAsia="Century Gothic" w:hAnsi="Century Gothic" w:cs="Century Gothic"/>
        </w:rPr>
        <w:t xml:space="preserve"> sections. Incomplete submission will not be considered.</w:t>
      </w:r>
    </w:p>
    <w:p w14:paraId="36936C6C" w14:textId="62D5D4E2" w:rsidR="004C05FC" w:rsidRPr="004C05FC" w:rsidRDefault="004C05FC">
      <w:pPr>
        <w:rPr>
          <w:rFonts w:ascii="Century Gothic" w:eastAsia="Century Gothic" w:hAnsi="Century Gothic" w:cs="Century Gothic"/>
          <w:sz w:val="22"/>
          <w:szCs w:val="22"/>
        </w:rPr>
      </w:pPr>
      <w:r w:rsidRPr="004C05FC">
        <w:rPr>
          <w:rFonts w:ascii="Century Gothic" w:eastAsia="Century Gothic" w:hAnsi="Century Gothic" w:cs="Century Gothic"/>
          <w:sz w:val="22"/>
          <w:szCs w:val="22"/>
        </w:rPr>
        <w:t xml:space="preserve">* </w:t>
      </w:r>
      <w:r w:rsidRPr="004C05FC">
        <w:rPr>
          <w:rFonts w:ascii="Century Gothic" w:eastAsia="Century Gothic" w:hAnsi="Century Gothic" w:cs="Century Gothic"/>
          <w:i/>
          <w:iCs/>
          <w:sz w:val="22"/>
          <w:szCs w:val="22"/>
        </w:rPr>
        <w:t>To delete accordingly.</w:t>
      </w:r>
    </w:p>
    <w:p w14:paraId="49D1C86B" w14:textId="77777777" w:rsidR="00B05817" w:rsidRDefault="00B05817">
      <w:pPr>
        <w:rPr>
          <w:rFonts w:ascii="Century Gothic" w:eastAsia="Century Gothic" w:hAnsi="Century Gothic" w:cs="Century Gothic"/>
        </w:rPr>
      </w:pPr>
    </w:p>
    <w:tbl>
      <w:tblPr>
        <w:tblStyle w:val="a"/>
        <w:tblW w:w="92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04"/>
        <w:gridCol w:w="27"/>
        <w:gridCol w:w="2277"/>
        <w:gridCol w:w="1152"/>
        <w:gridCol w:w="1152"/>
        <w:gridCol w:w="2304"/>
      </w:tblGrid>
      <w:tr w:rsidR="00B05817" w14:paraId="4A166658" w14:textId="77777777">
        <w:tc>
          <w:tcPr>
            <w:tcW w:w="9216" w:type="dxa"/>
            <w:gridSpan w:val="6"/>
            <w:shd w:val="clear" w:color="auto" w:fill="D9D9D9"/>
          </w:tcPr>
          <w:p w14:paraId="10027A31" w14:textId="77777777" w:rsidR="00B05817" w:rsidRDefault="00F11F9D">
            <w:pPr>
              <w:spacing w:before="60" w:after="60"/>
              <w:jc w:val="center"/>
              <w:rPr>
                <w:rFonts w:ascii="Century Gothic" w:eastAsia="Century Gothic" w:hAnsi="Century Gothic" w:cs="Century Gothic"/>
                <w:b/>
              </w:rPr>
            </w:pPr>
            <w:r>
              <w:rPr>
                <w:rFonts w:ascii="Century Gothic" w:eastAsia="Century Gothic" w:hAnsi="Century Gothic" w:cs="Century Gothic"/>
                <w:b/>
              </w:rPr>
              <w:t>Section A: Details of School</w:t>
            </w:r>
          </w:p>
        </w:tc>
      </w:tr>
      <w:tr w:rsidR="00B05817" w14:paraId="06136E87" w14:textId="77777777">
        <w:tc>
          <w:tcPr>
            <w:tcW w:w="2331" w:type="dxa"/>
            <w:gridSpan w:val="2"/>
          </w:tcPr>
          <w:p w14:paraId="58610ED1"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Name of School</w:t>
            </w:r>
          </w:p>
        </w:tc>
        <w:tc>
          <w:tcPr>
            <w:tcW w:w="6885" w:type="dxa"/>
            <w:gridSpan w:val="4"/>
          </w:tcPr>
          <w:p w14:paraId="1E824164" w14:textId="77777777" w:rsidR="00B05817" w:rsidRDefault="00B05817">
            <w:pPr>
              <w:spacing w:before="60" w:after="60"/>
              <w:rPr>
                <w:rFonts w:ascii="Century Gothic" w:eastAsia="Century Gothic" w:hAnsi="Century Gothic" w:cs="Century Gothic"/>
              </w:rPr>
            </w:pPr>
          </w:p>
        </w:tc>
      </w:tr>
      <w:tr w:rsidR="00B05817" w14:paraId="4A7DA6DE" w14:textId="77777777">
        <w:tc>
          <w:tcPr>
            <w:tcW w:w="2331" w:type="dxa"/>
            <w:gridSpan w:val="2"/>
          </w:tcPr>
          <w:p w14:paraId="3283D250"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Address</w:t>
            </w:r>
          </w:p>
        </w:tc>
        <w:tc>
          <w:tcPr>
            <w:tcW w:w="6885" w:type="dxa"/>
            <w:gridSpan w:val="4"/>
          </w:tcPr>
          <w:p w14:paraId="0628136B" w14:textId="77777777" w:rsidR="00B05817" w:rsidRDefault="00B05817">
            <w:pPr>
              <w:spacing w:before="60" w:after="60"/>
              <w:rPr>
                <w:rFonts w:ascii="Century Gothic" w:eastAsia="Century Gothic" w:hAnsi="Century Gothic" w:cs="Century Gothic"/>
              </w:rPr>
            </w:pPr>
          </w:p>
        </w:tc>
      </w:tr>
      <w:tr w:rsidR="00B05817" w14:paraId="5B9CADDE" w14:textId="77777777">
        <w:tc>
          <w:tcPr>
            <w:tcW w:w="2331" w:type="dxa"/>
            <w:gridSpan w:val="2"/>
          </w:tcPr>
          <w:p w14:paraId="517778ED"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Office No.</w:t>
            </w:r>
          </w:p>
        </w:tc>
        <w:tc>
          <w:tcPr>
            <w:tcW w:w="6885" w:type="dxa"/>
            <w:gridSpan w:val="4"/>
          </w:tcPr>
          <w:p w14:paraId="6F66F39D" w14:textId="77777777" w:rsidR="00B05817" w:rsidRDefault="00B05817">
            <w:pPr>
              <w:spacing w:before="60" w:after="60"/>
              <w:rPr>
                <w:rFonts w:ascii="Century Gothic" w:eastAsia="Century Gothic" w:hAnsi="Century Gothic" w:cs="Century Gothic"/>
              </w:rPr>
            </w:pPr>
          </w:p>
        </w:tc>
      </w:tr>
      <w:tr w:rsidR="00B05817" w14:paraId="01E8B2E0" w14:textId="77777777">
        <w:tc>
          <w:tcPr>
            <w:tcW w:w="9216" w:type="dxa"/>
            <w:gridSpan w:val="6"/>
            <w:shd w:val="clear" w:color="auto" w:fill="D9D9D9"/>
          </w:tcPr>
          <w:p w14:paraId="24C703C7" w14:textId="77777777" w:rsidR="00B05817" w:rsidRDefault="00F11F9D">
            <w:pPr>
              <w:spacing w:before="60" w:after="60"/>
              <w:jc w:val="center"/>
              <w:rPr>
                <w:rFonts w:ascii="Century Gothic" w:eastAsia="Century Gothic" w:hAnsi="Century Gothic" w:cs="Century Gothic"/>
                <w:b/>
              </w:rPr>
            </w:pPr>
            <w:r>
              <w:rPr>
                <w:rFonts w:ascii="Century Gothic" w:eastAsia="Century Gothic" w:hAnsi="Century Gothic" w:cs="Century Gothic"/>
                <w:b/>
              </w:rPr>
              <w:t xml:space="preserve">Section B: </w:t>
            </w:r>
            <w:proofErr w:type="gramStart"/>
            <w:r>
              <w:rPr>
                <w:rFonts w:ascii="Century Gothic" w:eastAsia="Century Gothic" w:hAnsi="Century Gothic" w:cs="Century Gothic"/>
                <w:b/>
              </w:rPr>
              <w:t>Particulars of</w:t>
            </w:r>
            <w:proofErr w:type="gramEnd"/>
            <w:r>
              <w:rPr>
                <w:rFonts w:ascii="Century Gothic" w:eastAsia="Century Gothic" w:hAnsi="Century Gothic" w:cs="Century Gothic"/>
                <w:b/>
              </w:rPr>
              <w:t xml:space="preserve"> Principal</w:t>
            </w:r>
          </w:p>
        </w:tc>
      </w:tr>
      <w:tr w:rsidR="00B05817" w14:paraId="603A34D4" w14:textId="77777777">
        <w:tc>
          <w:tcPr>
            <w:tcW w:w="2304" w:type="dxa"/>
          </w:tcPr>
          <w:p w14:paraId="5722FD16"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Name of Principal</w:t>
            </w:r>
          </w:p>
        </w:tc>
        <w:tc>
          <w:tcPr>
            <w:tcW w:w="6912" w:type="dxa"/>
            <w:gridSpan w:val="5"/>
          </w:tcPr>
          <w:p w14:paraId="74541A4B"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 xml:space="preserve">* Dr / Mr / Mrs / </w:t>
            </w:r>
            <w:proofErr w:type="spellStart"/>
            <w:r>
              <w:rPr>
                <w:rFonts w:ascii="Century Gothic" w:eastAsia="Century Gothic" w:hAnsi="Century Gothic" w:cs="Century Gothic"/>
              </w:rPr>
              <w:t>Mdm</w:t>
            </w:r>
            <w:proofErr w:type="spellEnd"/>
            <w:r>
              <w:rPr>
                <w:rFonts w:ascii="Century Gothic" w:eastAsia="Century Gothic" w:hAnsi="Century Gothic" w:cs="Century Gothic"/>
              </w:rPr>
              <w:t xml:space="preserve"> / Ms</w:t>
            </w:r>
          </w:p>
          <w:p w14:paraId="5981B644" w14:textId="77777777" w:rsidR="00B05817" w:rsidRDefault="00B05817">
            <w:pPr>
              <w:spacing w:before="60" w:after="60"/>
              <w:rPr>
                <w:rFonts w:ascii="Century Gothic" w:eastAsia="Century Gothic" w:hAnsi="Century Gothic" w:cs="Century Gothic"/>
              </w:rPr>
            </w:pPr>
          </w:p>
        </w:tc>
      </w:tr>
      <w:tr w:rsidR="00B05817" w14:paraId="3270FF92" w14:textId="77777777">
        <w:tc>
          <w:tcPr>
            <w:tcW w:w="2304" w:type="dxa"/>
            <w:tcBorders>
              <w:bottom w:val="single" w:sz="4" w:space="0" w:color="000000"/>
            </w:tcBorders>
          </w:tcPr>
          <w:p w14:paraId="340998F6"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Official Email</w:t>
            </w:r>
          </w:p>
        </w:tc>
        <w:tc>
          <w:tcPr>
            <w:tcW w:w="6912" w:type="dxa"/>
            <w:gridSpan w:val="5"/>
            <w:tcBorders>
              <w:bottom w:val="single" w:sz="4" w:space="0" w:color="000000"/>
            </w:tcBorders>
          </w:tcPr>
          <w:p w14:paraId="6F3DD714" w14:textId="77777777" w:rsidR="00B05817" w:rsidRDefault="00B05817">
            <w:pPr>
              <w:spacing w:before="60" w:after="60"/>
              <w:rPr>
                <w:rFonts w:ascii="Century Gothic" w:eastAsia="Century Gothic" w:hAnsi="Century Gothic" w:cs="Century Gothic"/>
              </w:rPr>
            </w:pPr>
          </w:p>
        </w:tc>
      </w:tr>
      <w:tr w:rsidR="00B05817" w14:paraId="63F66E58" w14:textId="77777777">
        <w:tc>
          <w:tcPr>
            <w:tcW w:w="9216" w:type="dxa"/>
            <w:gridSpan w:val="6"/>
            <w:shd w:val="clear" w:color="auto" w:fill="D9D9D9"/>
          </w:tcPr>
          <w:p w14:paraId="34094DB2" w14:textId="77777777" w:rsidR="00B05817" w:rsidRDefault="00F11F9D">
            <w:pPr>
              <w:spacing w:before="60" w:after="60"/>
              <w:jc w:val="center"/>
              <w:rPr>
                <w:rFonts w:ascii="Century Gothic" w:eastAsia="Century Gothic" w:hAnsi="Century Gothic" w:cs="Century Gothic"/>
                <w:b/>
              </w:rPr>
            </w:pPr>
            <w:r>
              <w:rPr>
                <w:rFonts w:ascii="Century Gothic" w:eastAsia="Century Gothic" w:hAnsi="Century Gothic" w:cs="Century Gothic"/>
                <w:b/>
              </w:rPr>
              <w:t xml:space="preserve">Section C: </w:t>
            </w:r>
            <w:proofErr w:type="gramStart"/>
            <w:r>
              <w:rPr>
                <w:rFonts w:ascii="Century Gothic" w:eastAsia="Century Gothic" w:hAnsi="Century Gothic" w:cs="Century Gothic"/>
                <w:b/>
              </w:rPr>
              <w:t>Particulars of</w:t>
            </w:r>
            <w:proofErr w:type="gramEnd"/>
            <w:r>
              <w:rPr>
                <w:rFonts w:ascii="Century Gothic" w:eastAsia="Century Gothic" w:hAnsi="Century Gothic" w:cs="Century Gothic"/>
                <w:b/>
              </w:rPr>
              <w:t xml:space="preserve"> Nominee (Teacher)</w:t>
            </w:r>
          </w:p>
        </w:tc>
      </w:tr>
      <w:tr w:rsidR="00B05817" w14:paraId="449EA684" w14:textId="77777777">
        <w:tc>
          <w:tcPr>
            <w:tcW w:w="2304" w:type="dxa"/>
          </w:tcPr>
          <w:p w14:paraId="7FF40726"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Name of Teacher</w:t>
            </w:r>
          </w:p>
        </w:tc>
        <w:tc>
          <w:tcPr>
            <w:tcW w:w="6912" w:type="dxa"/>
            <w:gridSpan w:val="5"/>
          </w:tcPr>
          <w:p w14:paraId="4FC32D32"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 xml:space="preserve">* Dr / Mr / Mrs / </w:t>
            </w:r>
            <w:proofErr w:type="spellStart"/>
            <w:r>
              <w:rPr>
                <w:rFonts w:ascii="Century Gothic" w:eastAsia="Century Gothic" w:hAnsi="Century Gothic" w:cs="Century Gothic"/>
              </w:rPr>
              <w:t>Mdm</w:t>
            </w:r>
            <w:proofErr w:type="spellEnd"/>
            <w:r>
              <w:rPr>
                <w:rFonts w:ascii="Century Gothic" w:eastAsia="Century Gothic" w:hAnsi="Century Gothic" w:cs="Century Gothic"/>
              </w:rPr>
              <w:t xml:space="preserve"> / Ms</w:t>
            </w:r>
          </w:p>
          <w:p w14:paraId="0DA9C2B1" w14:textId="77777777" w:rsidR="00B05817" w:rsidRDefault="00B05817">
            <w:pPr>
              <w:spacing w:before="60" w:after="60"/>
              <w:rPr>
                <w:rFonts w:ascii="Century Gothic" w:eastAsia="Century Gothic" w:hAnsi="Century Gothic" w:cs="Century Gothic"/>
              </w:rPr>
            </w:pPr>
          </w:p>
        </w:tc>
      </w:tr>
      <w:tr w:rsidR="00B05817" w14:paraId="19DC45CC" w14:textId="77777777">
        <w:tc>
          <w:tcPr>
            <w:tcW w:w="2304" w:type="dxa"/>
          </w:tcPr>
          <w:p w14:paraId="1566E1DC"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 xml:space="preserve">NRIC </w:t>
            </w:r>
            <w:r>
              <w:rPr>
                <w:rFonts w:ascii="Century Gothic" w:eastAsia="Century Gothic" w:hAnsi="Century Gothic" w:cs="Century Gothic"/>
                <w:sz w:val="16"/>
                <w:szCs w:val="16"/>
              </w:rPr>
              <w:t>(last 4 characters)</w:t>
            </w:r>
          </w:p>
        </w:tc>
        <w:tc>
          <w:tcPr>
            <w:tcW w:w="2304" w:type="dxa"/>
            <w:gridSpan w:val="2"/>
          </w:tcPr>
          <w:p w14:paraId="26F36879" w14:textId="77777777" w:rsidR="00B05817" w:rsidRDefault="00B05817">
            <w:pPr>
              <w:spacing w:before="60" w:after="60"/>
              <w:rPr>
                <w:rFonts w:ascii="Century Gothic" w:eastAsia="Century Gothic" w:hAnsi="Century Gothic" w:cs="Century Gothic"/>
              </w:rPr>
            </w:pPr>
          </w:p>
        </w:tc>
        <w:tc>
          <w:tcPr>
            <w:tcW w:w="2304" w:type="dxa"/>
            <w:gridSpan w:val="2"/>
          </w:tcPr>
          <w:p w14:paraId="62FBC298"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Nationality</w:t>
            </w:r>
          </w:p>
        </w:tc>
        <w:tc>
          <w:tcPr>
            <w:tcW w:w="2304" w:type="dxa"/>
          </w:tcPr>
          <w:p w14:paraId="6F653CD9" w14:textId="77777777" w:rsidR="00B05817" w:rsidRDefault="00B05817">
            <w:pPr>
              <w:spacing w:before="60" w:after="60"/>
              <w:rPr>
                <w:rFonts w:ascii="Century Gothic" w:eastAsia="Century Gothic" w:hAnsi="Century Gothic" w:cs="Century Gothic"/>
              </w:rPr>
            </w:pPr>
          </w:p>
        </w:tc>
      </w:tr>
      <w:tr w:rsidR="00B05817" w14:paraId="007B34E7" w14:textId="77777777">
        <w:tc>
          <w:tcPr>
            <w:tcW w:w="2304" w:type="dxa"/>
          </w:tcPr>
          <w:p w14:paraId="326E6B6B"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Contact No.</w:t>
            </w:r>
          </w:p>
        </w:tc>
        <w:tc>
          <w:tcPr>
            <w:tcW w:w="3456" w:type="dxa"/>
            <w:gridSpan w:val="3"/>
          </w:tcPr>
          <w:p w14:paraId="511BA636"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(M)</w:t>
            </w:r>
          </w:p>
        </w:tc>
        <w:tc>
          <w:tcPr>
            <w:tcW w:w="3456" w:type="dxa"/>
            <w:gridSpan w:val="2"/>
          </w:tcPr>
          <w:p w14:paraId="2CC44441"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(O)</w:t>
            </w:r>
          </w:p>
        </w:tc>
      </w:tr>
      <w:tr w:rsidR="00B05817" w14:paraId="6B6A1355" w14:textId="77777777">
        <w:tc>
          <w:tcPr>
            <w:tcW w:w="2304" w:type="dxa"/>
          </w:tcPr>
          <w:p w14:paraId="11A939BE"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Official Email</w:t>
            </w:r>
          </w:p>
        </w:tc>
        <w:tc>
          <w:tcPr>
            <w:tcW w:w="6912" w:type="dxa"/>
            <w:gridSpan w:val="5"/>
          </w:tcPr>
          <w:p w14:paraId="2418EDDE" w14:textId="77777777" w:rsidR="00B05817" w:rsidRDefault="00B05817">
            <w:pPr>
              <w:spacing w:before="60" w:after="60"/>
              <w:rPr>
                <w:rFonts w:ascii="Century Gothic" w:eastAsia="Century Gothic" w:hAnsi="Century Gothic" w:cs="Century Gothic"/>
              </w:rPr>
            </w:pPr>
          </w:p>
        </w:tc>
      </w:tr>
      <w:tr w:rsidR="00B05817" w14:paraId="10502D79" w14:textId="77777777">
        <w:tc>
          <w:tcPr>
            <w:tcW w:w="2304" w:type="dxa"/>
          </w:tcPr>
          <w:p w14:paraId="5F74967B"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 xml:space="preserve">Years of </w:t>
            </w:r>
            <w:proofErr w:type="gramStart"/>
            <w:r>
              <w:rPr>
                <w:rFonts w:ascii="Century Gothic" w:eastAsia="Century Gothic" w:hAnsi="Century Gothic" w:cs="Century Gothic"/>
              </w:rPr>
              <w:t>service  in</w:t>
            </w:r>
            <w:proofErr w:type="gramEnd"/>
            <w:r>
              <w:rPr>
                <w:rFonts w:ascii="Century Gothic" w:eastAsia="Century Gothic" w:hAnsi="Century Gothic" w:cs="Century Gothic"/>
              </w:rPr>
              <w:t xml:space="preserve"> education</w:t>
            </w:r>
          </w:p>
        </w:tc>
        <w:tc>
          <w:tcPr>
            <w:tcW w:w="2304" w:type="dxa"/>
            <w:gridSpan w:val="2"/>
          </w:tcPr>
          <w:p w14:paraId="16BDD2D0" w14:textId="77777777" w:rsidR="00B05817" w:rsidRDefault="00B05817">
            <w:pPr>
              <w:spacing w:before="60" w:after="60"/>
              <w:rPr>
                <w:rFonts w:ascii="Century Gothic" w:eastAsia="Century Gothic" w:hAnsi="Century Gothic" w:cs="Century Gothic"/>
              </w:rPr>
            </w:pPr>
          </w:p>
        </w:tc>
        <w:tc>
          <w:tcPr>
            <w:tcW w:w="2304" w:type="dxa"/>
            <w:gridSpan w:val="2"/>
          </w:tcPr>
          <w:p w14:paraId="0B4D3F25"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 xml:space="preserve">Years of </w:t>
            </w:r>
            <w:proofErr w:type="gramStart"/>
            <w:r>
              <w:rPr>
                <w:rFonts w:ascii="Century Gothic" w:eastAsia="Century Gothic" w:hAnsi="Century Gothic" w:cs="Century Gothic"/>
              </w:rPr>
              <w:t>service  in</w:t>
            </w:r>
            <w:proofErr w:type="gramEnd"/>
            <w:r>
              <w:rPr>
                <w:rFonts w:ascii="Century Gothic" w:eastAsia="Century Gothic" w:hAnsi="Century Gothic" w:cs="Century Gothic"/>
              </w:rPr>
              <w:t xml:space="preserve"> current school</w:t>
            </w:r>
          </w:p>
        </w:tc>
        <w:tc>
          <w:tcPr>
            <w:tcW w:w="2304" w:type="dxa"/>
          </w:tcPr>
          <w:p w14:paraId="2D7C3028" w14:textId="77777777" w:rsidR="00B05817" w:rsidRDefault="00B05817">
            <w:pPr>
              <w:spacing w:before="60" w:after="60"/>
              <w:rPr>
                <w:rFonts w:ascii="Century Gothic" w:eastAsia="Century Gothic" w:hAnsi="Century Gothic" w:cs="Century Gothic"/>
              </w:rPr>
            </w:pPr>
          </w:p>
        </w:tc>
      </w:tr>
      <w:tr w:rsidR="00B05817" w14:paraId="5A9164D0" w14:textId="77777777">
        <w:tc>
          <w:tcPr>
            <w:tcW w:w="2304" w:type="dxa"/>
          </w:tcPr>
          <w:p w14:paraId="6EED449C" w14:textId="77777777" w:rsidR="00B05817" w:rsidRDefault="00F11F9D">
            <w:pPr>
              <w:spacing w:before="60" w:after="60"/>
              <w:rPr>
                <w:rFonts w:ascii="Century Gothic" w:eastAsia="Century Gothic" w:hAnsi="Century Gothic" w:cs="Century Gothic"/>
              </w:rPr>
            </w:pPr>
            <w:r>
              <w:rPr>
                <w:rFonts w:ascii="Century Gothic" w:eastAsia="Century Gothic" w:hAnsi="Century Gothic" w:cs="Century Gothic"/>
              </w:rPr>
              <w:t>Designation</w:t>
            </w:r>
          </w:p>
        </w:tc>
        <w:tc>
          <w:tcPr>
            <w:tcW w:w="6912" w:type="dxa"/>
            <w:gridSpan w:val="5"/>
          </w:tcPr>
          <w:p w14:paraId="1F6E03B8" w14:textId="77777777" w:rsidR="00B05817" w:rsidRDefault="00B05817">
            <w:pPr>
              <w:spacing w:before="60" w:after="60"/>
              <w:rPr>
                <w:rFonts w:ascii="Century Gothic" w:eastAsia="Century Gothic" w:hAnsi="Century Gothic" w:cs="Century Gothic"/>
              </w:rPr>
            </w:pPr>
          </w:p>
        </w:tc>
      </w:tr>
      <w:tr w:rsidR="00B05817" w14:paraId="7E25B48F" w14:textId="77777777">
        <w:tc>
          <w:tcPr>
            <w:tcW w:w="9216" w:type="dxa"/>
            <w:gridSpan w:val="6"/>
            <w:tcBorders>
              <w:top w:val="nil"/>
            </w:tcBorders>
          </w:tcPr>
          <w:p w14:paraId="47255534" w14:textId="77777777" w:rsidR="007F4D5F" w:rsidRDefault="007F4D5F" w:rsidP="007F4D5F">
            <w:pPr>
              <w:spacing w:before="60" w:after="60" w:line="276" w:lineRule="auto"/>
              <w:jc w:val="both"/>
              <w:rPr>
                <w:rFonts w:ascii="Century Gothic" w:eastAsia="Century Gothic" w:hAnsi="Century Gothic" w:cs="Century Gothic"/>
              </w:rPr>
            </w:pPr>
          </w:p>
          <w:p w14:paraId="16D55788" w14:textId="150DA2A5" w:rsidR="00B05817" w:rsidRDefault="00F11F9D" w:rsidP="007F4D5F">
            <w:pPr>
              <w:spacing w:before="60" w:after="60" w:line="276" w:lineRule="auto"/>
              <w:jc w:val="both"/>
              <w:rPr>
                <w:rFonts w:ascii="Century Gothic" w:eastAsia="Century Gothic" w:hAnsi="Century Gothic" w:cs="Century Gothic"/>
              </w:rPr>
            </w:pPr>
            <w:r>
              <w:rPr>
                <w:rFonts w:ascii="Century Gothic" w:eastAsia="Century Gothic" w:hAnsi="Century Gothic" w:cs="Century Gothic"/>
              </w:rPr>
              <w:t>I understand that by submitting this nomination form, I hereby give consent to the Association of Mathematics Educators (AME) for the collection and use of my personal data declared in this form for the following purposes: 1) administration for the award; 2) for record keeping, statistical and research purposes; 3) to inform me of future AME activities. AME will not disclose or make my personal data available to a third party without consent, unless required to do so by law.</w:t>
            </w:r>
          </w:p>
          <w:p w14:paraId="352C5830" w14:textId="6D709C53" w:rsidR="00240756" w:rsidRDefault="00240756" w:rsidP="007F4D5F">
            <w:pPr>
              <w:spacing w:before="60" w:after="60" w:line="276" w:lineRule="auto"/>
              <w:jc w:val="both"/>
              <w:rPr>
                <w:rFonts w:ascii="Century Gothic" w:eastAsia="Century Gothic" w:hAnsi="Century Gothic" w:cs="Century Gothic"/>
              </w:rPr>
            </w:pPr>
            <w:r>
              <w:rPr>
                <w:rFonts w:ascii="Century Gothic" w:eastAsia="Century Gothic" w:hAnsi="Century Gothic" w:cs="Century Gothic"/>
              </w:rPr>
              <w:t>I also understand that</w:t>
            </w:r>
            <w:r w:rsidR="00A85955">
              <w:rPr>
                <w:rFonts w:ascii="Century Gothic" w:eastAsia="Century Gothic" w:hAnsi="Century Gothic" w:cs="Century Gothic"/>
              </w:rPr>
              <w:t xml:space="preserve"> i</w:t>
            </w:r>
            <w:r>
              <w:rPr>
                <w:rFonts w:ascii="Century Gothic" w:eastAsia="Century Gothic" w:hAnsi="Century Gothic" w:cs="Century Gothic"/>
              </w:rPr>
              <w:t xml:space="preserve">f I am shortlisted, I will </w:t>
            </w:r>
            <w:r w:rsidR="00F85773">
              <w:rPr>
                <w:rFonts w:ascii="Century Gothic" w:eastAsia="Century Gothic" w:hAnsi="Century Gothic" w:cs="Century Gothic"/>
              </w:rPr>
              <w:t>allow members of the EMTA panel to observe one of my current lessons</w:t>
            </w:r>
            <w:r w:rsidR="00A85955">
              <w:rPr>
                <w:rFonts w:ascii="Century Gothic" w:eastAsia="Century Gothic" w:hAnsi="Century Gothic" w:cs="Century Gothic"/>
              </w:rPr>
              <w:t xml:space="preserve"> in </w:t>
            </w:r>
            <w:r w:rsidR="00A85955" w:rsidRPr="00A85955">
              <w:rPr>
                <w:rFonts w:ascii="Century Gothic" w:eastAsia="Century Gothic" w:hAnsi="Century Gothic" w:cs="Century Gothic"/>
                <w:b/>
                <w:bCs/>
              </w:rPr>
              <w:t>April 202</w:t>
            </w:r>
            <w:r w:rsidR="00191F4A">
              <w:rPr>
                <w:rFonts w:ascii="Century Gothic" w:eastAsia="Century Gothic" w:hAnsi="Century Gothic" w:cs="Century Gothic"/>
                <w:b/>
                <w:bCs/>
              </w:rPr>
              <w:t>6</w:t>
            </w:r>
            <w:r w:rsidR="00A85955">
              <w:rPr>
                <w:rFonts w:ascii="Century Gothic" w:eastAsia="Century Gothic" w:hAnsi="Century Gothic" w:cs="Century Gothic"/>
              </w:rPr>
              <w:t>.</w:t>
            </w:r>
          </w:p>
          <w:p w14:paraId="118BB953" w14:textId="77777777" w:rsidR="00B05817" w:rsidRDefault="00B05817">
            <w:pPr>
              <w:spacing w:before="60" w:after="60" w:line="360" w:lineRule="auto"/>
              <w:jc w:val="both"/>
              <w:rPr>
                <w:rFonts w:ascii="Century Gothic" w:eastAsia="Century Gothic" w:hAnsi="Century Gothic" w:cs="Century Gothic"/>
              </w:rPr>
            </w:pPr>
          </w:p>
          <w:p w14:paraId="3851727B" w14:textId="77777777" w:rsidR="00B05817" w:rsidRDefault="00F11F9D">
            <w:pPr>
              <w:spacing w:before="60" w:after="60" w:line="360" w:lineRule="auto"/>
              <w:jc w:val="both"/>
              <w:rPr>
                <w:rFonts w:ascii="Century Gothic" w:eastAsia="Century Gothic" w:hAnsi="Century Gothic" w:cs="Century Gothic"/>
              </w:rPr>
            </w:pPr>
            <w:r>
              <w:rPr>
                <w:rFonts w:ascii="Century Gothic" w:eastAsia="Century Gothic" w:hAnsi="Century Gothic" w:cs="Century Gothic"/>
              </w:rPr>
              <w:t xml:space="preserve">Signature of Nominee: </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t xml:space="preserve">Date: </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27A19D8B" w14:textId="77777777" w:rsidR="00B05817" w:rsidRDefault="00B05817">
            <w:pPr>
              <w:jc w:val="both"/>
              <w:rPr>
                <w:rFonts w:ascii="Century Gothic" w:eastAsia="Century Gothic" w:hAnsi="Century Gothic" w:cs="Century Gothic"/>
              </w:rPr>
            </w:pPr>
          </w:p>
        </w:tc>
      </w:tr>
    </w:tbl>
    <w:p w14:paraId="078CD4B4" w14:textId="7E428DBE" w:rsidR="00B05817" w:rsidRDefault="00B05817">
      <w:pPr>
        <w:rPr>
          <w:rFonts w:ascii="Century Gothic" w:eastAsia="Century Gothic" w:hAnsi="Century Gothic" w:cs="Century Gothic"/>
        </w:rPr>
      </w:pPr>
    </w:p>
    <w:p w14:paraId="40C8AF85" w14:textId="77777777" w:rsidR="00B05817" w:rsidRDefault="00B05817">
      <w:pPr>
        <w:rPr>
          <w:rFonts w:ascii="Century Gothic" w:eastAsia="Century Gothic" w:hAnsi="Century Gothic" w:cs="Century Gothic"/>
        </w:rPr>
      </w:pPr>
    </w:p>
    <w:p w14:paraId="6D809D4E" w14:textId="77777777" w:rsidR="002563B0" w:rsidRDefault="002563B0">
      <w:r>
        <w:br w:type="page"/>
      </w:r>
    </w:p>
    <w:tbl>
      <w:tblPr>
        <w:tblStyle w:val="a0"/>
        <w:tblW w:w="92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6"/>
      </w:tblGrid>
      <w:tr w:rsidR="00B05817" w14:paraId="26C9C12C" w14:textId="77777777">
        <w:tc>
          <w:tcPr>
            <w:tcW w:w="9216" w:type="dxa"/>
            <w:shd w:val="clear" w:color="auto" w:fill="D9D9D9"/>
          </w:tcPr>
          <w:p w14:paraId="6E0248A5" w14:textId="24C67B9B" w:rsidR="00B05817" w:rsidRDefault="00F11F9D">
            <w:pPr>
              <w:spacing w:before="60"/>
              <w:jc w:val="center"/>
              <w:rPr>
                <w:rFonts w:ascii="Century Gothic" w:eastAsia="Century Gothic" w:hAnsi="Century Gothic" w:cs="Century Gothic"/>
                <w:b/>
              </w:rPr>
            </w:pPr>
            <w:r>
              <w:rPr>
                <w:rFonts w:ascii="Century Gothic" w:eastAsia="Century Gothic" w:hAnsi="Century Gothic" w:cs="Century Gothic"/>
                <w:b/>
              </w:rPr>
              <w:lastRenderedPageBreak/>
              <w:t xml:space="preserve">Section D: Evidence of Deep Content Knowledge and </w:t>
            </w:r>
          </w:p>
          <w:p w14:paraId="68A9DF25" w14:textId="77777777" w:rsidR="00B05817" w:rsidRDefault="00F11F9D">
            <w:pPr>
              <w:spacing w:after="60"/>
              <w:jc w:val="center"/>
              <w:rPr>
                <w:rFonts w:ascii="Century Gothic" w:eastAsia="Century Gothic" w:hAnsi="Century Gothic" w:cs="Century Gothic"/>
                <w:b/>
              </w:rPr>
            </w:pPr>
            <w:r>
              <w:rPr>
                <w:rFonts w:ascii="Century Gothic" w:eastAsia="Century Gothic" w:hAnsi="Century Gothic" w:cs="Century Gothic"/>
                <w:b/>
              </w:rPr>
              <w:t>Exemplary Pedagogical Skills</w:t>
            </w:r>
          </w:p>
          <w:p w14:paraId="57E27C5C" w14:textId="77777777" w:rsidR="00B05817" w:rsidRDefault="00F11F9D">
            <w:pPr>
              <w:spacing w:before="60" w:after="60"/>
              <w:jc w:val="center"/>
              <w:rPr>
                <w:rFonts w:ascii="Century Gothic" w:eastAsia="Century Gothic" w:hAnsi="Century Gothic" w:cs="Century Gothic"/>
              </w:rPr>
            </w:pPr>
            <w:r>
              <w:rPr>
                <w:rFonts w:ascii="Century Gothic" w:eastAsia="Century Gothic" w:hAnsi="Century Gothic" w:cs="Century Gothic"/>
              </w:rPr>
              <w:t>(To be completed by the Nominee)</w:t>
            </w:r>
          </w:p>
        </w:tc>
      </w:tr>
      <w:tr w:rsidR="00B05817" w14:paraId="5581E05E" w14:textId="77777777">
        <w:tc>
          <w:tcPr>
            <w:tcW w:w="9216" w:type="dxa"/>
          </w:tcPr>
          <w:p w14:paraId="2504701B" w14:textId="77777777" w:rsidR="00B05817" w:rsidRDefault="00F11F9D">
            <w:pPr>
              <w:spacing w:before="60" w:after="60"/>
              <w:rPr>
                <w:rFonts w:ascii="Century Gothic" w:eastAsia="Century Gothic" w:hAnsi="Century Gothic" w:cs="Century Gothic"/>
                <w:i/>
              </w:rPr>
            </w:pPr>
            <w:r>
              <w:rPr>
                <w:rFonts w:ascii="Century Gothic" w:eastAsia="Century Gothic" w:hAnsi="Century Gothic" w:cs="Century Gothic"/>
                <w:i/>
              </w:rPr>
              <w:t>(This component consists of a written response, not exceeding 1,000 words, and supplemental materials, not exceeding 3 pages.)</w:t>
            </w:r>
          </w:p>
          <w:p w14:paraId="364D7B59" w14:textId="77777777" w:rsidR="00B05817" w:rsidRDefault="00F11F9D">
            <w:pPr>
              <w:spacing w:before="60" w:after="60"/>
              <w:jc w:val="both"/>
              <w:rPr>
                <w:rFonts w:ascii="Century Gothic" w:eastAsia="Century Gothic" w:hAnsi="Century Gothic" w:cs="Century Gothic"/>
              </w:rPr>
            </w:pPr>
            <w:r>
              <w:rPr>
                <w:rFonts w:ascii="Century Gothic" w:eastAsia="Century Gothic" w:hAnsi="Century Gothic" w:cs="Century Gothic"/>
              </w:rPr>
              <w:t>Select an important mathematics concept that you are teaching. Describe how you inspire and empower your students to develop confidence, interest and deep understanding in the learning of mathematics when you teach this concept.</w:t>
            </w:r>
          </w:p>
        </w:tc>
      </w:tr>
      <w:tr w:rsidR="00B05817" w14:paraId="1CCAE0AC" w14:textId="77777777">
        <w:trPr>
          <w:trHeight w:val="11520"/>
        </w:trPr>
        <w:tc>
          <w:tcPr>
            <w:tcW w:w="9216" w:type="dxa"/>
          </w:tcPr>
          <w:p w14:paraId="72896A96" w14:textId="77777777" w:rsidR="00B05817" w:rsidRDefault="00B05817">
            <w:pPr>
              <w:spacing w:before="60" w:after="60"/>
              <w:rPr>
                <w:rFonts w:ascii="Century Gothic" w:eastAsia="Century Gothic" w:hAnsi="Century Gothic" w:cs="Century Gothic"/>
                <w:sz w:val="20"/>
                <w:szCs w:val="20"/>
              </w:rPr>
            </w:pPr>
          </w:p>
        </w:tc>
      </w:tr>
    </w:tbl>
    <w:p w14:paraId="2E19FAC8" w14:textId="77777777" w:rsidR="00B05817" w:rsidRDefault="00B05817"/>
    <w:p w14:paraId="35B68B65" w14:textId="77777777" w:rsidR="00B05817" w:rsidRDefault="00B05817">
      <w:pPr>
        <w:rPr>
          <w:sz w:val="2"/>
          <w:szCs w:val="2"/>
        </w:rPr>
      </w:pPr>
    </w:p>
    <w:tbl>
      <w:tblPr>
        <w:tblStyle w:val="a1"/>
        <w:tblW w:w="92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04"/>
        <w:gridCol w:w="6912"/>
      </w:tblGrid>
      <w:tr w:rsidR="00B05817" w14:paraId="4B11B627" w14:textId="77777777">
        <w:tc>
          <w:tcPr>
            <w:tcW w:w="9216" w:type="dxa"/>
            <w:gridSpan w:val="2"/>
            <w:shd w:val="clear" w:color="auto" w:fill="D9D9D9"/>
          </w:tcPr>
          <w:p w14:paraId="370E7922" w14:textId="77777777" w:rsidR="00B05817" w:rsidRDefault="00F11F9D">
            <w:pPr>
              <w:spacing w:before="60" w:after="60"/>
              <w:jc w:val="center"/>
              <w:rPr>
                <w:rFonts w:ascii="Century Gothic" w:eastAsia="Century Gothic" w:hAnsi="Century Gothic" w:cs="Century Gothic"/>
                <w:b/>
              </w:rPr>
            </w:pPr>
            <w:r>
              <w:rPr>
                <w:rFonts w:ascii="Century Gothic" w:eastAsia="Century Gothic" w:hAnsi="Century Gothic" w:cs="Century Gothic"/>
                <w:b/>
              </w:rPr>
              <w:lastRenderedPageBreak/>
              <w:t xml:space="preserve">Section E: Reasons for Supporting the Nomination </w:t>
            </w:r>
          </w:p>
          <w:p w14:paraId="4149E637" w14:textId="77777777" w:rsidR="00B05817" w:rsidRDefault="00F11F9D">
            <w:pPr>
              <w:spacing w:before="60" w:after="60"/>
              <w:jc w:val="center"/>
              <w:rPr>
                <w:rFonts w:ascii="Century Gothic" w:eastAsia="Century Gothic" w:hAnsi="Century Gothic" w:cs="Century Gothic"/>
              </w:rPr>
            </w:pPr>
            <w:r>
              <w:rPr>
                <w:rFonts w:ascii="Century Gothic" w:eastAsia="Century Gothic" w:hAnsi="Century Gothic" w:cs="Century Gothic"/>
              </w:rPr>
              <w:t xml:space="preserve">(To be completed by the </w:t>
            </w:r>
            <w:proofErr w:type="gramStart"/>
            <w:r>
              <w:rPr>
                <w:rFonts w:ascii="Century Gothic" w:eastAsia="Century Gothic" w:hAnsi="Century Gothic" w:cs="Century Gothic"/>
              </w:rPr>
              <w:t>Principal</w:t>
            </w:r>
            <w:proofErr w:type="gramEnd"/>
            <w:r>
              <w:rPr>
                <w:rFonts w:ascii="Century Gothic" w:eastAsia="Century Gothic" w:hAnsi="Century Gothic" w:cs="Century Gothic"/>
              </w:rPr>
              <w:t>)</w:t>
            </w:r>
          </w:p>
        </w:tc>
      </w:tr>
      <w:tr w:rsidR="00B05817" w14:paraId="07BFF4ED" w14:textId="77777777">
        <w:tc>
          <w:tcPr>
            <w:tcW w:w="9216" w:type="dxa"/>
            <w:gridSpan w:val="2"/>
          </w:tcPr>
          <w:p w14:paraId="0185DEC6" w14:textId="77777777" w:rsidR="00B05817" w:rsidRDefault="00F11F9D">
            <w:pPr>
              <w:spacing w:before="60" w:after="60"/>
              <w:jc w:val="both"/>
              <w:rPr>
                <w:rFonts w:ascii="Century Gothic" w:eastAsia="Century Gothic" w:hAnsi="Century Gothic" w:cs="Century Gothic"/>
              </w:rPr>
            </w:pPr>
            <w:r>
              <w:rPr>
                <w:rFonts w:ascii="Century Gothic" w:eastAsia="Century Gothic" w:hAnsi="Century Gothic" w:cs="Century Gothic"/>
              </w:rPr>
              <w:t>Please include descriptions of the impact the teacher has made on student learning in mathematics, and his/her contributions to the mathematics teaching fraternity.</w:t>
            </w:r>
          </w:p>
        </w:tc>
      </w:tr>
      <w:tr w:rsidR="00B05817" w14:paraId="7BAB9F15" w14:textId="77777777" w:rsidTr="00C646C5">
        <w:trPr>
          <w:trHeight w:val="6983"/>
        </w:trPr>
        <w:tc>
          <w:tcPr>
            <w:tcW w:w="9216" w:type="dxa"/>
            <w:gridSpan w:val="2"/>
          </w:tcPr>
          <w:p w14:paraId="6A23D4E7" w14:textId="77777777" w:rsidR="00B05817" w:rsidRDefault="00B05817">
            <w:pPr>
              <w:spacing w:before="60" w:after="60"/>
              <w:rPr>
                <w:rFonts w:ascii="Century Gothic" w:eastAsia="Century Gothic" w:hAnsi="Century Gothic" w:cs="Century Gothic"/>
                <w:sz w:val="20"/>
                <w:szCs w:val="20"/>
              </w:rPr>
            </w:pPr>
          </w:p>
        </w:tc>
      </w:tr>
      <w:tr w:rsidR="00B05817" w14:paraId="5C4D22F1" w14:textId="77777777">
        <w:tc>
          <w:tcPr>
            <w:tcW w:w="2304" w:type="dxa"/>
            <w:tcBorders>
              <w:bottom w:val="nil"/>
              <w:right w:val="nil"/>
            </w:tcBorders>
          </w:tcPr>
          <w:p w14:paraId="0202E636" w14:textId="77777777" w:rsidR="00B05817" w:rsidRDefault="00F11F9D">
            <w:pPr>
              <w:spacing w:before="120" w:after="120"/>
              <w:rPr>
                <w:rFonts w:ascii="Century Gothic" w:eastAsia="Century Gothic" w:hAnsi="Century Gothic" w:cs="Century Gothic"/>
                <w:b/>
              </w:rPr>
            </w:pPr>
            <w:r>
              <w:rPr>
                <w:rFonts w:ascii="Century Gothic" w:eastAsia="Century Gothic" w:hAnsi="Century Gothic" w:cs="Century Gothic"/>
                <w:b/>
              </w:rPr>
              <w:t>Declaration</w:t>
            </w:r>
          </w:p>
        </w:tc>
        <w:tc>
          <w:tcPr>
            <w:tcW w:w="6912" w:type="dxa"/>
            <w:tcBorders>
              <w:left w:val="nil"/>
              <w:bottom w:val="nil"/>
            </w:tcBorders>
          </w:tcPr>
          <w:p w14:paraId="44466994" w14:textId="77777777" w:rsidR="00B05817" w:rsidRDefault="00B05817">
            <w:pPr>
              <w:spacing w:before="60" w:after="60"/>
              <w:rPr>
                <w:rFonts w:ascii="Century Gothic" w:eastAsia="Century Gothic" w:hAnsi="Century Gothic" w:cs="Century Gothic"/>
              </w:rPr>
            </w:pPr>
          </w:p>
        </w:tc>
      </w:tr>
      <w:tr w:rsidR="00B05817" w14:paraId="2144A3DB" w14:textId="77777777" w:rsidTr="001328EB">
        <w:trPr>
          <w:trHeight w:val="4802"/>
        </w:trPr>
        <w:tc>
          <w:tcPr>
            <w:tcW w:w="9216" w:type="dxa"/>
            <w:gridSpan w:val="2"/>
            <w:tcBorders>
              <w:top w:val="nil"/>
            </w:tcBorders>
          </w:tcPr>
          <w:p w14:paraId="16424FAB" w14:textId="7786B89B" w:rsidR="00B05817" w:rsidRDefault="00F11F9D">
            <w:pPr>
              <w:spacing w:before="60" w:after="60" w:line="360" w:lineRule="auto"/>
              <w:jc w:val="both"/>
              <w:rPr>
                <w:rFonts w:ascii="Century Gothic" w:eastAsia="Century Gothic" w:hAnsi="Century Gothic" w:cs="Century Gothic"/>
              </w:rPr>
            </w:pPr>
            <w:r>
              <w:rPr>
                <w:rFonts w:ascii="Century Gothic" w:eastAsia="Century Gothic" w:hAnsi="Century Gothic" w:cs="Century Gothic"/>
              </w:rPr>
              <w:t xml:space="preserve">I, </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 xml:space="preserve"> (the </w:t>
            </w:r>
            <w:proofErr w:type="gramStart"/>
            <w:r>
              <w:rPr>
                <w:rFonts w:ascii="Century Gothic" w:eastAsia="Century Gothic" w:hAnsi="Century Gothic" w:cs="Century Gothic"/>
              </w:rPr>
              <w:t>Principal</w:t>
            </w:r>
            <w:proofErr w:type="gramEnd"/>
            <w:r>
              <w:rPr>
                <w:rFonts w:ascii="Century Gothic" w:eastAsia="Century Gothic" w:hAnsi="Century Gothic" w:cs="Century Gothic"/>
              </w:rPr>
              <w:t xml:space="preserve">), hereby nominate </w:t>
            </w:r>
            <w:r>
              <w:rPr>
                <w:rFonts w:ascii="Century Gothic" w:eastAsia="Century Gothic" w:hAnsi="Century Gothic" w:cs="Century Gothic"/>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 xml:space="preserve"> (the Teacher) for EMTA 202</w:t>
            </w:r>
            <w:r w:rsidR="00C646C5">
              <w:rPr>
                <w:rFonts w:ascii="Century Gothic" w:eastAsia="Century Gothic" w:hAnsi="Century Gothic" w:cs="Century Gothic"/>
              </w:rPr>
              <w:t>6</w:t>
            </w:r>
            <w:r>
              <w:rPr>
                <w:rFonts w:ascii="Century Gothic" w:eastAsia="Century Gothic" w:hAnsi="Century Gothic" w:cs="Century Gothic"/>
              </w:rPr>
              <w:t>, and declare that all information contained in this nomination form is, to the best of my knowledge, accurate. I understand and agree that all documents submitted for this award are non-returnable. I also understand that photographs, videos and information submitted for this award may be published and used as promotional and informational materials by AME in relation to mathematics education.</w:t>
            </w:r>
          </w:p>
          <w:p w14:paraId="08F71DFA" w14:textId="77777777" w:rsidR="00B05817" w:rsidRDefault="00B05817">
            <w:pPr>
              <w:spacing w:before="60" w:after="60" w:line="360" w:lineRule="auto"/>
              <w:jc w:val="both"/>
              <w:rPr>
                <w:rFonts w:ascii="Century Gothic" w:eastAsia="Century Gothic" w:hAnsi="Century Gothic" w:cs="Century Gothic"/>
              </w:rPr>
            </w:pPr>
          </w:p>
          <w:p w14:paraId="0B45C4E8" w14:textId="77777777" w:rsidR="00B05817" w:rsidRDefault="00F11F9D">
            <w:pPr>
              <w:spacing w:before="60" w:after="60" w:line="360" w:lineRule="auto"/>
              <w:jc w:val="both"/>
              <w:rPr>
                <w:rFonts w:ascii="Century Gothic" w:eastAsia="Century Gothic" w:hAnsi="Century Gothic" w:cs="Century Gothic"/>
              </w:rPr>
            </w:pPr>
            <w:r>
              <w:rPr>
                <w:rFonts w:ascii="Century Gothic" w:eastAsia="Century Gothic" w:hAnsi="Century Gothic" w:cs="Century Gothic"/>
              </w:rPr>
              <w:t xml:space="preserve">Signature of Principal: </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t xml:space="preserve">Date: </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0E9FBDE5" w14:textId="77777777" w:rsidR="00B05817" w:rsidRDefault="00B05817">
            <w:pPr>
              <w:jc w:val="both"/>
              <w:rPr>
                <w:rFonts w:ascii="Century Gothic" w:eastAsia="Century Gothic" w:hAnsi="Century Gothic" w:cs="Century Gothic"/>
              </w:rPr>
            </w:pPr>
          </w:p>
        </w:tc>
      </w:tr>
    </w:tbl>
    <w:p w14:paraId="614EBBBC" w14:textId="77777777" w:rsidR="00B05817" w:rsidRDefault="00B05817" w:rsidP="003F2580"/>
    <w:sectPr w:rsidR="00B05817">
      <w:pgSz w:w="11900" w:h="16840"/>
      <w:pgMar w:top="1008" w:right="1440" w:bottom="86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34FF7"/>
    <w:multiLevelType w:val="multilevel"/>
    <w:tmpl w:val="FEDE4698"/>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 w15:restartNumberingAfterBreak="0">
    <w:nsid w:val="61902FE7"/>
    <w:multiLevelType w:val="multilevel"/>
    <w:tmpl w:val="ED4C41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9779976">
    <w:abstractNumId w:val="0"/>
  </w:num>
  <w:num w:numId="2" w16cid:durableId="21313931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5817"/>
    <w:rsid w:val="000078B8"/>
    <w:rsid w:val="000F11CF"/>
    <w:rsid w:val="001328EB"/>
    <w:rsid w:val="00143405"/>
    <w:rsid w:val="00191F4A"/>
    <w:rsid w:val="0023547C"/>
    <w:rsid w:val="00240756"/>
    <w:rsid w:val="002563B0"/>
    <w:rsid w:val="002955A0"/>
    <w:rsid w:val="002E463B"/>
    <w:rsid w:val="00356641"/>
    <w:rsid w:val="0036655C"/>
    <w:rsid w:val="003959D3"/>
    <w:rsid w:val="003D6643"/>
    <w:rsid w:val="003F2580"/>
    <w:rsid w:val="00402E46"/>
    <w:rsid w:val="00451FCA"/>
    <w:rsid w:val="00492AAC"/>
    <w:rsid w:val="004C05FC"/>
    <w:rsid w:val="0063255D"/>
    <w:rsid w:val="006802E9"/>
    <w:rsid w:val="00772F9E"/>
    <w:rsid w:val="007A0641"/>
    <w:rsid w:val="007E3755"/>
    <w:rsid w:val="007F4D5F"/>
    <w:rsid w:val="00845A5C"/>
    <w:rsid w:val="008810C5"/>
    <w:rsid w:val="008A0A51"/>
    <w:rsid w:val="008A64C8"/>
    <w:rsid w:val="00902FA0"/>
    <w:rsid w:val="00916A19"/>
    <w:rsid w:val="00A73F21"/>
    <w:rsid w:val="00A85955"/>
    <w:rsid w:val="00A94EC8"/>
    <w:rsid w:val="00B05817"/>
    <w:rsid w:val="00C27E45"/>
    <w:rsid w:val="00C646C5"/>
    <w:rsid w:val="00CD0AEB"/>
    <w:rsid w:val="00D03197"/>
    <w:rsid w:val="00D05E4D"/>
    <w:rsid w:val="00D66209"/>
    <w:rsid w:val="00E134AE"/>
    <w:rsid w:val="00E526A6"/>
    <w:rsid w:val="00EA4E6B"/>
    <w:rsid w:val="00EB6BB9"/>
    <w:rsid w:val="00F11F9D"/>
    <w:rsid w:val="00F26560"/>
    <w:rsid w:val="00F32FF8"/>
    <w:rsid w:val="00F85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62D61"/>
  <w15:docId w15:val="{460D238C-6840-42F3-959A-42ABA965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451FCA"/>
    <w:rPr>
      <w:color w:val="0000FF" w:themeColor="hyperlink"/>
      <w:u w:val="single"/>
    </w:rPr>
  </w:style>
  <w:style w:type="character" w:styleId="UnresolvedMention">
    <w:name w:val="Unresolved Mention"/>
    <w:basedOn w:val="DefaultParagraphFont"/>
    <w:uiPriority w:val="99"/>
    <w:semiHidden/>
    <w:unhideWhenUsed/>
    <w:rsid w:val="00451FCA"/>
    <w:rPr>
      <w:color w:val="605E5C"/>
      <w:shd w:val="clear" w:color="auto" w:fill="E1DFDD"/>
    </w:rPr>
  </w:style>
  <w:style w:type="paragraph" w:styleId="ListParagraph">
    <w:name w:val="List Paragraph"/>
    <w:basedOn w:val="Normal"/>
    <w:uiPriority w:val="34"/>
    <w:qFormat/>
    <w:rsid w:val="004C05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18KniQ8Qm7TMu8rg7" TargetMode="External"/><Relationship Id="rId5" Type="http://schemas.openxmlformats.org/officeDocument/2006/relationships/hyperlink" Target="https://forms.gle/18KniQ8Qm7TMu8rg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5</Pages>
  <Words>915</Words>
  <Characters>5219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Jahangeer Bin Mohamed Jahabar</dc:creator>
  <cp:lastModifiedBy>Pauline Tiong (Dr)</cp:lastModifiedBy>
  <cp:revision>35</cp:revision>
  <cp:lastPrinted>2024-01-11T02:51:00Z</cp:lastPrinted>
  <dcterms:created xsi:type="dcterms:W3CDTF">2024-01-11T02:47:00Z</dcterms:created>
  <dcterms:modified xsi:type="dcterms:W3CDTF">2026-01-26T02:21:00Z</dcterms:modified>
</cp:coreProperties>
</file>